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8AD" w:rsidRPr="00C13E81" w:rsidRDefault="000A58AD" w:rsidP="00C13E81">
      <w:pPr>
        <w:ind w:leftChars="200" w:left="480" w:firstLineChars="300" w:firstLine="1081"/>
        <w:rPr>
          <w:rFonts w:eastAsia="標楷體"/>
        </w:rPr>
      </w:pPr>
      <w:bookmarkStart w:id="0" w:name="_Toc119916404"/>
      <w:bookmarkStart w:id="1" w:name="_GoBack"/>
      <w:r w:rsidRPr="00C13E81">
        <w:rPr>
          <w:rFonts w:ascii="標楷體" w:eastAsia="標楷體" w:hAnsi="標楷體" w:hint="eastAsia"/>
          <w:b/>
          <w:sz w:val="36"/>
          <w:szCs w:val="36"/>
        </w:rPr>
        <w:t>國立彰化高級中學　工友考核及獎懲實施要點</w:t>
      </w:r>
      <w:bookmarkEnd w:id="0"/>
    </w:p>
    <w:bookmarkEnd w:id="1"/>
    <w:p w:rsidR="004F101B" w:rsidRPr="00F53D2E" w:rsidRDefault="004F101B" w:rsidP="00C13E81">
      <w:pPr>
        <w:pStyle w:val="2"/>
        <w:snapToGrid w:val="0"/>
        <w:spacing w:line="240" w:lineRule="atLeast"/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105年</w:t>
      </w:r>
      <w:r w:rsidR="009B600E">
        <w:rPr>
          <w:rFonts w:hint="eastAsia"/>
          <w:sz w:val="20"/>
          <w:szCs w:val="20"/>
        </w:rPr>
        <w:t>9</w:t>
      </w:r>
      <w:r>
        <w:rPr>
          <w:rFonts w:hint="eastAsia"/>
          <w:sz w:val="20"/>
          <w:szCs w:val="20"/>
        </w:rPr>
        <w:t>月</w:t>
      </w:r>
      <w:r w:rsidR="009B600E">
        <w:rPr>
          <w:rFonts w:hint="eastAsia"/>
          <w:sz w:val="20"/>
          <w:szCs w:val="20"/>
        </w:rPr>
        <w:t>6</w:t>
      </w:r>
      <w:r w:rsidR="00F02635">
        <w:rPr>
          <w:rFonts w:hint="eastAsia"/>
          <w:sz w:val="20"/>
          <w:szCs w:val="20"/>
        </w:rPr>
        <w:t>日</w:t>
      </w:r>
      <w:r w:rsidR="009B600E">
        <w:rPr>
          <w:rFonts w:hint="eastAsia"/>
          <w:sz w:val="20"/>
          <w:szCs w:val="20"/>
        </w:rPr>
        <w:t>行政會報</w:t>
      </w:r>
      <w:r w:rsidR="0001031C">
        <w:rPr>
          <w:rFonts w:hint="eastAsia"/>
          <w:sz w:val="20"/>
          <w:szCs w:val="20"/>
        </w:rPr>
        <w:t>決議</w:t>
      </w:r>
      <w:r w:rsidR="009B600E">
        <w:rPr>
          <w:rFonts w:hint="eastAsia"/>
          <w:sz w:val="20"/>
          <w:szCs w:val="20"/>
        </w:rPr>
        <w:t>通過</w:t>
      </w:r>
    </w:p>
    <w:p w:rsidR="000A58AD" w:rsidRPr="00531C2A" w:rsidRDefault="000A58AD" w:rsidP="00211FCA">
      <w:pPr>
        <w:spacing w:line="276" w:lineRule="auto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一、依</w:t>
      </w:r>
      <w:r w:rsidRPr="00531C2A">
        <w:rPr>
          <w:rFonts w:ascii="標楷體" w:eastAsia="標楷體" w:hAnsi="標楷體" w:hint="eastAsia"/>
        </w:rPr>
        <w:t>據：</w:t>
      </w:r>
      <w:r w:rsidR="00880051" w:rsidRPr="00531C2A">
        <w:rPr>
          <w:rFonts w:ascii="標楷體" w:eastAsia="標楷體" w:hAnsi="標楷體" w:hint="eastAsia"/>
        </w:rPr>
        <w:t>行政院</w:t>
      </w:r>
      <w:r w:rsidR="004A5664">
        <w:rPr>
          <w:rFonts w:ascii="標楷體" w:eastAsia="標楷體" w:hAnsi="標楷體" w:hint="eastAsia"/>
        </w:rPr>
        <w:t>函頒</w:t>
      </w:r>
      <w:r w:rsidR="00211FCA" w:rsidRPr="00531C2A">
        <w:rPr>
          <w:rFonts w:ascii="標楷體" w:eastAsia="標楷體" w:hAnsi="標楷體" w:hint="eastAsia"/>
        </w:rPr>
        <w:t>工友管理要點</w:t>
      </w:r>
      <w:r w:rsidR="00161B81">
        <w:rPr>
          <w:rFonts w:ascii="標楷體" w:eastAsia="標楷體" w:hAnsi="標楷體" w:hint="eastAsia"/>
        </w:rPr>
        <w:t>、</w:t>
      </w:r>
      <w:r w:rsidR="00211FCA" w:rsidRPr="00531C2A">
        <w:rPr>
          <w:rFonts w:ascii="標楷體" w:eastAsia="標楷體" w:hAnsi="標楷體" w:hint="eastAsia"/>
        </w:rPr>
        <w:t>相關</w:t>
      </w:r>
      <w:r w:rsidR="00161B81">
        <w:rPr>
          <w:rFonts w:ascii="標楷體" w:eastAsia="標楷體" w:hAnsi="標楷體" w:hint="eastAsia"/>
        </w:rPr>
        <w:t>法規及本校需求訂定</w:t>
      </w:r>
      <w:r w:rsidR="00211FCA" w:rsidRPr="00531C2A">
        <w:rPr>
          <w:rFonts w:ascii="標楷體" w:eastAsia="標楷體" w:hAnsi="標楷體" w:hint="eastAsia"/>
        </w:rPr>
        <w:t>。</w:t>
      </w:r>
    </w:p>
    <w:p w:rsidR="000A58AD" w:rsidRDefault="000A58AD" w:rsidP="000A58AD">
      <w:pPr>
        <w:spacing w:line="276" w:lineRule="auto"/>
        <w:rPr>
          <w:rFonts w:ascii="標楷體" w:eastAsia="標楷體" w:hAnsi="標楷體"/>
        </w:rPr>
      </w:pPr>
      <w:r w:rsidRPr="00531C2A">
        <w:rPr>
          <w:rFonts w:ascii="標楷體" w:eastAsia="標楷體" w:hAnsi="標楷體" w:hint="eastAsia"/>
        </w:rPr>
        <w:t>二、對象：本</w:t>
      </w:r>
      <w:r w:rsidR="001766AE">
        <w:rPr>
          <w:rFonts w:ascii="標楷體" w:eastAsia="標楷體" w:hAnsi="標楷體" w:hint="eastAsia"/>
        </w:rPr>
        <w:t>校</w:t>
      </w:r>
      <w:r w:rsidRPr="00531C2A">
        <w:rPr>
          <w:rFonts w:ascii="標楷體" w:eastAsia="標楷體" w:hAnsi="標楷體" w:hint="eastAsia"/>
        </w:rPr>
        <w:t>編制內之普通工友及技術工友。</w:t>
      </w:r>
    </w:p>
    <w:p w:rsidR="005A0F0F" w:rsidRDefault="005A0F0F" w:rsidP="000A58AD">
      <w:pPr>
        <w:spacing w:line="276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三、工友考核委員會：為審議工友獎懲及考核等事項成立。</w:t>
      </w:r>
    </w:p>
    <w:p w:rsidR="005A0F0F" w:rsidRDefault="005A0F0F" w:rsidP="005A0F0F">
      <w:pPr>
        <w:spacing w:line="276" w:lineRule="auto"/>
        <w:ind w:leftChars="200" w:left="1133" w:hangingChars="272" w:hanging="65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(一) 本會置委員</w:t>
      </w:r>
      <w:r w:rsidR="00F0555C">
        <w:rPr>
          <w:rFonts w:ascii="標楷體" w:eastAsia="標楷體" w:hAnsi="標楷體" w:hint="eastAsia"/>
        </w:rPr>
        <w:t>1</w:t>
      </w:r>
      <w:r w:rsidR="00FD7349"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 w:hint="eastAsia"/>
        </w:rPr>
        <w:t>人，由總務處主任、袐書、教務主任、學務主任、輔導處主任、</w:t>
      </w:r>
      <w:r w:rsidR="00FD7349">
        <w:rPr>
          <w:rFonts w:ascii="標楷體" w:eastAsia="標楷體" w:hAnsi="標楷體" w:hint="eastAsia"/>
        </w:rPr>
        <w:t>圖書館主任、</w:t>
      </w:r>
      <w:r>
        <w:rPr>
          <w:rFonts w:ascii="標楷體" w:eastAsia="標楷體" w:hAnsi="標楷體" w:hint="eastAsia"/>
        </w:rPr>
        <w:t>人事主任、</w:t>
      </w:r>
      <w:r w:rsidR="00F0555C">
        <w:rPr>
          <w:rFonts w:ascii="標楷體" w:eastAsia="標楷體" w:hAnsi="標楷體" w:hint="eastAsia"/>
        </w:rPr>
        <w:t>主計室主任、主任教官及</w:t>
      </w:r>
      <w:r>
        <w:rPr>
          <w:rFonts w:ascii="標楷體" w:eastAsia="標楷體" w:hAnsi="標楷體" w:hint="eastAsia"/>
        </w:rPr>
        <w:t>庶務組長為當然委員，工友代表2人，主席由總務處主任擔任</w:t>
      </w:r>
      <w:r w:rsidR="0027543B">
        <w:rPr>
          <w:rFonts w:ascii="標楷體" w:eastAsia="標楷體" w:hAnsi="標楷體" w:hint="eastAsia"/>
        </w:rPr>
        <w:t>。</w:t>
      </w:r>
    </w:p>
    <w:p w:rsidR="00F0555C" w:rsidRDefault="00F0555C" w:rsidP="005A0F0F">
      <w:pPr>
        <w:spacing w:line="276" w:lineRule="auto"/>
        <w:ind w:leftChars="200" w:left="1133" w:hangingChars="272" w:hanging="65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(二) 工友代</w:t>
      </w:r>
      <w:r w:rsidRPr="00F0555C">
        <w:rPr>
          <w:rFonts w:ascii="標楷體" w:eastAsia="標楷體" w:hAnsi="標楷體" w:hint="eastAsia"/>
        </w:rPr>
        <w:t>表應由工友互選產生，任期</w:t>
      </w:r>
      <w:r>
        <w:rPr>
          <w:rFonts w:ascii="標楷體" w:eastAsia="標楷體" w:hAnsi="標楷體" w:hint="eastAsia"/>
        </w:rPr>
        <w:t>1</w:t>
      </w:r>
      <w:r w:rsidRPr="00F0555C">
        <w:rPr>
          <w:rFonts w:ascii="標楷體" w:eastAsia="標楷體" w:hAnsi="標楷體" w:hint="eastAsia"/>
        </w:rPr>
        <w:t>年，連選得連任，推選作業由總務處辦理。</w:t>
      </w:r>
    </w:p>
    <w:p w:rsidR="003E7F0C" w:rsidRDefault="00F0555C" w:rsidP="003E7F0C">
      <w:pPr>
        <w:spacing w:line="276" w:lineRule="auto"/>
        <w:ind w:leftChars="200" w:left="1133" w:hangingChars="272" w:hanging="65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(三)</w:t>
      </w:r>
      <w:r w:rsidRPr="00F0555C">
        <w:rPr>
          <w:rFonts w:hint="eastAsia"/>
        </w:rPr>
        <w:t xml:space="preserve"> </w:t>
      </w:r>
      <w:r w:rsidRPr="00F0555C">
        <w:rPr>
          <w:rFonts w:ascii="標楷體" w:eastAsia="標楷體" w:hAnsi="標楷體" w:hint="eastAsia"/>
        </w:rPr>
        <w:t>本會開會時，應有委員二分之一以上出席</w:t>
      </w:r>
      <w:r>
        <w:rPr>
          <w:rFonts w:ascii="標楷體" w:eastAsia="標楷體" w:hAnsi="標楷體" w:hint="eastAsia"/>
        </w:rPr>
        <w:t>且工友代表至少1人出席</w:t>
      </w:r>
      <w:r w:rsidRPr="00F0555C">
        <w:rPr>
          <w:rFonts w:ascii="標楷體" w:eastAsia="標楷體" w:hAnsi="標楷體" w:hint="eastAsia"/>
        </w:rPr>
        <w:t>始得開議，經出席委員過半數同意始得決議。可否均未達半數時，主席可加入任一方以達半數同意。</w:t>
      </w:r>
    </w:p>
    <w:p w:rsidR="003E7F0C" w:rsidRDefault="003E7F0C" w:rsidP="003E7F0C">
      <w:pPr>
        <w:spacing w:line="276" w:lineRule="auto"/>
        <w:ind w:leftChars="200" w:left="1133" w:hangingChars="272" w:hanging="65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(四) </w:t>
      </w:r>
      <w:r w:rsidR="00F0555C" w:rsidRPr="00F0555C">
        <w:rPr>
          <w:rFonts w:ascii="標楷體" w:eastAsia="標楷體" w:hAnsi="標楷體" w:hint="eastAsia"/>
        </w:rPr>
        <w:t>本會開會時，各委員均應親自出席，並得視需要邀請有關人員列席或說明相關事宜。審議工友代表本身有關案件時，該工友應迴避。</w:t>
      </w:r>
    </w:p>
    <w:p w:rsidR="003E7F0C" w:rsidRDefault="003E7F0C" w:rsidP="003E7F0C">
      <w:pPr>
        <w:spacing w:line="276" w:lineRule="auto"/>
        <w:ind w:leftChars="200" w:left="1133" w:hangingChars="272" w:hanging="65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(五) </w:t>
      </w:r>
      <w:r w:rsidR="00F0555C" w:rsidRPr="00F0555C">
        <w:rPr>
          <w:rFonts w:ascii="標楷體" w:eastAsia="標楷體" w:hAnsi="標楷體" w:hint="eastAsia"/>
        </w:rPr>
        <w:t>考核委員會開會時，除工作人員外，考核委員及與會人員均不得錄音、錄影及抄錄。</w:t>
      </w:r>
    </w:p>
    <w:p w:rsidR="00F0555C" w:rsidRDefault="003E7F0C" w:rsidP="003E7F0C">
      <w:pPr>
        <w:spacing w:line="276" w:lineRule="auto"/>
        <w:ind w:leftChars="200" w:left="1133" w:hangingChars="272" w:hanging="65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(六) </w:t>
      </w:r>
      <w:r w:rsidR="00F0555C" w:rsidRPr="00F0555C">
        <w:rPr>
          <w:rFonts w:ascii="標楷體" w:eastAsia="標楷體" w:hAnsi="標楷體" w:hint="eastAsia"/>
        </w:rPr>
        <w:t>考核委員會委員、與會人員及其他有關工作人員，考核過程應嚴守秘密，考核結果在核定前亦應嚴守秘密，不得洩漏。</w:t>
      </w:r>
    </w:p>
    <w:p w:rsidR="007C020B" w:rsidRDefault="007C020B" w:rsidP="003E7F0C">
      <w:pPr>
        <w:spacing w:line="276" w:lineRule="auto"/>
        <w:ind w:leftChars="200" w:left="1133" w:hangingChars="272" w:hanging="65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(七) 考核委員會負責</w:t>
      </w:r>
      <w:r w:rsidRPr="007C020B">
        <w:rPr>
          <w:rFonts w:ascii="標楷體" w:eastAsia="標楷體" w:hAnsi="標楷體" w:hint="eastAsia"/>
        </w:rPr>
        <w:t>考列甲等人數或重大獎懲案件之議決</w:t>
      </w:r>
      <w:r w:rsidR="00A60A01">
        <w:rPr>
          <w:rFonts w:ascii="標楷體" w:eastAsia="標楷體" w:hAnsi="標楷體" w:hint="eastAsia"/>
        </w:rPr>
        <w:t>，議決後陳校長核定</w:t>
      </w:r>
      <w:r>
        <w:rPr>
          <w:rFonts w:ascii="標楷體" w:eastAsia="標楷體" w:hAnsi="標楷體" w:hint="eastAsia"/>
        </w:rPr>
        <w:t>。</w:t>
      </w:r>
    </w:p>
    <w:p w:rsidR="005E3918" w:rsidRDefault="005E3918" w:rsidP="005E3918">
      <w:pPr>
        <w:spacing w:line="276" w:lineRule="auto"/>
        <w:rPr>
          <w:rFonts w:ascii="標楷體" w:eastAsia="標楷體" w:hAnsi="標楷體"/>
        </w:rPr>
      </w:pPr>
      <w:r w:rsidRPr="005E3918">
        <w:rPr>
          <w:rFonts w:ascii="標楷體" w:eastAsia="標楷體" w:hAnsi="標楷體" w:hint="eastAsia"/>
        </w:rPr>
        <w:t>四、獎懲：</w:t>
      </w:r>
      <w:r w:rsidR="001766AE">
        <w:rPr>
          <w:rFonts w:ascii="標楷體" w:eastAsia="標楷體" w:hAnsi="標楷體" w:hint="eastAsia"/>
        </w:rPr>
        <w:t>有關</w:t>
      </w:r>
      <w:r w:rsidR="001766AE" w:rsidRPr="001766AE">
        <w:rPr>
          <w:rFonts w:ascii="標楷體" w:eastAsia="標楷體" w:hAnsi="標楷體" w:hint="eastAsia"/>
        </w:rPr>
        <w:t>嘉獎、記功、申誡、記過之規定</w:t>
      </w:r>
      <w:r w:rsidR="001766AE">
        <w:rPr>
          <w:rFonts w:ascii="標楷體" w:eastAsia="標楷體" w:hAnsi="標楷體" w:hint="eastAsia"/>
        </w:rPr>
        <w:t>，比照</w:t>
      </w:r>
      <w:r w:rsidR="001766AE" w:rsidRPr="001766AE">
        <w:rPr>
          <w:rFonts w:ascii="標楷體" w:eastAsia="標楷體" w:hAnsi="標楷體" w:hint="eastAsia"/>
        </w:rPr>
        <w:t>彰化高級中學職員獎懲要點</w:t>
      </w:r>
      <w:r w:rsidR="001766AE">
        <w:rPr>
          <w:rFonts w:ascii="標楷體" w:eastAsia="標楷體" w:hAnsi="標楷體" w:hint="eastAsia"/>
        </w:rPr>
        <w:t>辦理。</w:t>
      </w:r>
    </w:p>
    <w:p w:rsidR="001766AE" w:rsidRPr="005E3918" w:rsidRDefault="001766AE" w:rsidP="005E3918">
      <w:pPr>
        <w:spacing w:line="276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五、解僱：</w:t>
      </w:r>
      <w:r w:rsidR="005C7C8D">
        <w:rPr>
          <w:rFonts w:ascii="標楷體" w:eastAsia="標楷體" w:hAnsi="標楷體" w:hint="eastAsia"/>
        </w:rPr>
        <w:t>有</w:t>
      </w:r>
      <w:r w:rsidR="005C7C8D" w:rsidRPr="005C7C8D">
        <w:rPr>
          <w:rFonts w:ascii="標楷體" w:eastAsia="標楷體" w:hAnsi="標楷體" w:hint="eastAsia"/>
        </w:rPr>
        <w:t>勞動基準法所定終止勞動契約之情事</w:t>
      </w:r>
      <w:r w:rsidRPr="005E3918">
        <w:rPr>
          <w:rFonts w:ascii="標楷體" w:eastAsia="標楷體" w:hAnsi="標楷體" w:hint="eastAsia"/>
        </w:rPr>
        <w:t>，得予以解僱</w:t>
      </w:r>
      <w:r>
        <w:rPr>
          <w:rFonts w:ascii="標楷體" w:eastAsia="標楷體" w:hAnsi="標楷體" w:hint="eastAsia"/>
        </w:rPr>
        <w:t>。</w:t>
      </w:r>
    </w:p>
    <w:p w:rsidR="000A58AD" w:rsidRPr="00531C2A" w:rsidRDefault="005C7C8D" w:rsidP="00724703">
      <w:pPr>
        <w:spacing w:line="276" w:lineRule="auto"/>
        <w:ind w:left="1133" w:hangingChars="472" w:hanging="113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六</w:t>
      </w:r>
      <w:r w:rsidR="000A58AD" w:rsidRPr="00531C2A">
        <w:rPr>
          <w:rFonts w:ascii="標楷體" w:eastAsia="標楷體" w:hAnsi="標楷體" w:hint="eastAsia"/>
        </w:rPr>
        <w:t>、考核：</w:t>
      </w:r>
      <w:r w:rsidR="00724703" w:rsidRPr="00531C2A">
        <w:rPr>
          <w:rFonts w:ascii="標楷體" w:eastAsia="標楷體" w:hAnsi="標楷體" w:hint="eastAsia"/>
        </w:rPr>
        <w:t>本</w:t>
      </w:r>
      <w:r>
        <w:rPr>
          <w:rFonts w:ascii="標楷體" w:eastAsia="標楷體" w:hAnsi="標楷體" w:hint="eastAsia"/>
        </w:rPr>
        <w:t>校</w:t>
      </w:r>
      <w:r w:rsidR="00724703" w:rsidRPr="00531C2A">
        <w:rPr>
          <w:rFonts w:ascii="標楷體" w:eastAsia="標楷體" w:hAnsi="標楷體" w:hint="eastAsia"/>
        </w:rPr>
        <w:t>辦理工友年終考核或另予考核，應以平時考核為依據</w:t>
      </w:r>
      <w:r w:rsidR="003E7F0C">
        <w:rPr>
          <w:rFonts w:ascii="標楷體" w:eastAsia="標楷體" w:hAnsi="標楷體" w:hint="eastAsia"/>
        </w:rPr>
        <w:t>。</w:t>
      </w:r>
      <w:r w:rsidR="00724703" w:rsidRPr="00531C2A">
        <w:rPr>
          <w:rFonts w:ascii="標楷體" w:eastAsia="標楷體" w:hAnsi="標楷體" w:hint="eastAsia"/>
        </w:rPr>
        <w:t>工友不服考核之結果，得依本</w:t>
      </w:r>
      <w:r>
        <w:rPr>
          <w:rFonts w:ascii="標楷體" w:eastAsia="標楷體" w:hAnsi="標楷體" w:hint="eastAsia"/>
        </w:rPr>
        <w:t>校</w:t>
      </w:r>
      <w:r w:rsidR="00724703" w:rsidRPr="00531C2A">
        <w:rPr>
          <w:rFonts w:ascii="標楷體" w:eastAsia="標楷體" w:hAnsi="標楷體" w:hint="eastAsia"/>
        </w:rPr>
        <w:t>訂定之「工友申訴評議委員會設置及評議要點」辦理申訴。</w:t>
      </w:r>
    </w:p>
    <w:p w:rsidR="000A58AD" w:rsidRPr="00531C2A" w:rsidRDefault="000A58AD" w:rsidP="00724703">
      <w:pPr>
        <w:spacing w:line="276" w:lineRule="auto"/>
        <w:ind w:leftChars="200" w:left="1133" w:hangingChars="272" w:hanging="653"/>
        <w:rPr>
          <w:rFonts w:ascii="標楷體" w:eastAsia="標楷體" w:hAnsi="標楷體"/>
        </w:rPr>
      </w:pPr>
      <w:r w:rsidRPr="00531C2A">
        <w:rPr>
          <w:rFonts w:ascii="標楷體" w:eastAsia="標楷體" w:hAnsi="標楷體" w:hint="eastAsia"/>
        </w:rPr>
        <w:t>(一)</w:t>
      </w:r>
      <w:r w:rsidR="00724703" w:rsidRPr="00531C2A">
        <w:rPr>
          <w:rFonts w:hint="eastAsia"/>
        </w:rPr>
        <w:t xml:space="preserve"> </w:t>
      </w:r>
      <w:r w:rsidR="00724703" w:rsidRPr="00531C2A">
        <w:rPr>
          <w:rFonts w:ascii="標楷體" w:eastAsia="標楷體" w:hAnsi="標楷體" w:hint="eastAsia"/>
        </w:rPr>
        <w:t>工友在本</w:t>
      </w:r>
      <w:r w:rsidR="005C7C8D">
        <w:rPr>
          <w:rFonts w:ascii="標楷體" w:eastAsia="標楷體" w:hAnsi="標楷體" w:hint="eastAsia"/>
        </w:rPr>
        <w:t>校</w:t>
      </w:r>
      <w:r w:rsidR="00724703" w:rsidRPr="00531C2A">
        <w:rPr>
          <w:rFonts w:ascii="標楷體" w:eastAsia="標楷體" w:hAnsi="標楷體" w:hint="eastAsia"/>
        </w:rPr>
        <w:t>服務至年終滿</w:t>
      </w:r>
      <w:r w:rsidR="007C020B">
        <w:rPr>
          <w:rFonts w:ascii="標楷體" w:eastAsia="標楷體" w:hAnsi="標楷體" w:hint="eastAsia"/>
        </w:rPr>
        <w:t>1</w:t>
      </w:r>
      <w:r w:rsidR="00724703" w:rsidRPr="00531C2A">
        <w:rPr>
          <w:rFonts w:ascii="標楷體" w:eastAsia="標楷體" w:hAnsi="標楷體" w:hint="eastAsia"/>
        </w:rPr>
        <w:t>年者，應予以年終考核；至年終服務未滿</w:t>
      </w:r>
      <w:r w:rsidR="007C020B">
        <w:rPr>
          <w:rFonts w:ascii="標楷體" w:eastAsia="標楷體" w:hAnsi="標楷體" w:hint="eastAsia"/>
        </w:rPr>
        <w:t>1</w:t>
      </w:r>
      <w:r w:rsidR="00724703" w:rsidRPr="00531C2A">
        <w:rPr>
          <w:rFonts w:ascii="標楷體" w:eastAsia="標楷體" w:hAnsi="標楷體" w:hint="eastAsia"/>
        </w:rPr>
        <w:t>年，而已連續服務達</w:t>
      </w:r>
      <w:r w:rsidR="007C020B">
        <w:rPr>
          <w:rFonts w:ascii="標楷體" w:eastAsia="標楷體" w:hAnsi="標楷體" w:hint="eastAsia"/>
        </w:rPr>
        <w:t>6</w:t>
      </w:r>
      <w:r w:rsidR="00724703" w:rsidRPr="00531C2A">
        <w:rPr>
          <w:rFonts w:ascii="標楷體" w:eastAsia="標楷體" w:hAnsi="標楷體" w:hint="eastAsia"/>
        </w:rPr>
        <w:t>個月者，應予以另予考核。但具有下列情形之一，且年資銜接，具有證明文件者，准予併計年資辦理年終考核或另予考核：</w:t>
      </w:r>
    </w:p>
    <w:p w:rsidR="00724703" w:rsidRDefault="00724703" w:rsidP="00724703">
      <w:pPr>
        <w:spacing w:line="276" w:lineRule="auto"/>
        <w:ind w:left="960" w:firstLineChars="62" w:firstLine="149"/>
        <w:rPr>
          <w:rFonts w:ascii="標楷體" w:eastAsia="標楷體" w:hAnsi="標楷體"/>
        </w:rPr>
      </w:pPr>
      <w:r w:rsidRPr="00531C2A">
        <w:rPr>
          <w:rFonts w:ascii="標楷體" w:eastAsia="標楷體" w:hAnsi="標楷體" w:hint="eastAsia"/>
        </w:rPr>
        <w:t>1.經各機關相互同</w:t>
      </w:r>
      <w:r w:rsidRPr="00724703">
        <w:rPr>
          <w:rFonts w:ascii="標楷體" w:eastAsia="標楷體" w:hAnsi="標楷體" w:hint="eastAsia"/>
        </w:rPr>
        <w:t>意轉僱。</w:t>
      </w:r>
    </w:p>
    <w:p w:rsidR="00724703" w:rsidRDefault="00724703" w:rsidP="00724703">
      <w:pPr>
        <w:spacing w:line="276" w:lineRule="auto"/>
        <w:ind w:left="960" w:firstLineChars="62" w:firstLine="149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</w:t>
      </w:r>
      <w:r w:rsidRPr="00724703">
        <w:rPr>
          <w:rFonts w:ascii="標楷體" w:eastAsia="標楷體" w:hAnsi="標楷體" w:hint="eastAsia"/>
        </w:rPr>
        <w:t>因機關裁併隨同移撥繼續僱用。</w:t>
      </w:r>
    </w:p>
    <w:p w:rsidR="00724703" w:rsidRPr="00724703" w:rsidRDefault="00724703" w:rsidP="00724703">
      <w:pPr>
        <w:spacing w:line="276" w:lineRule="auto"/>
        <w:ind w:left="960" w:firstLineChars="62" w:firstLine="149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3.</w:t>
      </w:r>
      <w:r w:rsidRPr="00724703">
        <w:rPr>
          <w:rFonts w:ascii="標楷體" w:eastAsia="標楷體" w:hAnsi="標楷體" w:hint="eastAsia"/>
        </w:rPr>
        <w:t>在同年度內，普通工友、技術工友相互改僱。</w:t>
      </w:r>
    </w:p>
    <w:p w:rsidR="000A58AD" w:rsidRPr="008C0142" w:rsidRDefault="00724703" w:rsidP="0035112A">
      <w:pPr>
        <w:spacing w:line="276" w:lineRule="auto"/>
        <w:ind w:leftChars="472" w:left="1134" w:hanging="1"/>
        <w:rPr>
          <w:rFonts w:ascii="標楷體" w:eastAsia="標楷體" w:hAnsi="標楷體"/>
        </w:rPr>
      </w:pPr>
      <w:r w:rsidRPr="00724703">
        <w:rPr>
          <w:rFonts w:ascii="標楷體" w:eastAsia="標楷體" w:hAnsi="標楷體" w:hint="eastAsia"/>
        </w:rPr>
        <w:t>工友於同年度內連續服務滿六個月以上退離或亡故者，均准辦理另予考核。考核年資併計依前項規定辦理。</w:t>
      </w:r>
    </w:p>
    <w:p w:rsidR="00B050FA" w:rsidRPr="0035112A" w:rsidRDefault="000A58AD" w:rsidP="00880051">
      <w:pPr>
        <w:spacing w:line="276" w:lineRule="auto"/>
        <w:ind w:leftChars="200" w:left="1133" w:hangingChars="272" w:hanging="653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(二)</w:t>
      </w:r>
      <w:r w:rsidR="0035112A" w:rsidRPr="0035112A">
        <w:rPr>
          <w:rFonts w:hint="eastAsia"/>
        </w:rPr>
        <w:t xml:space="preserve"> </w:t>
      </w:r>
      <w:r w:rsidR="0035112A" w:rsidRPr="0035112A">
        <w:rPr>
          <w:rFonts w:ascii="標楷體" w:eastAsia="標楷體" w:hAnsi="標楷體" w:hint="eastAsia"/>
        </w:rPr>
        <w:t>工友年終考核以</w:t>
      </w:r>
      <w:r w:rsidR="007C020B">
        <w:rPr>
          <w:rFonts w:ascii="標楷體" w:eastAsia="標楷體" w:hAnsi="標楷體" w:hint="eastAsia"/>
        </w:rPr>
        <w:t>100</w:t>
      </w:r>
      <w:r w:rsidR="0035112A" w:rsidRPr="0035112A">
        <w:rPr>
          <w:rFonts w:ascii="標楷體" w:eastAsia="標楷體" w:hAnsi="標楷體" w:hint="eastAsia"/>
        </w:rPr>
        <w:t>分為滿分，分甲、乙、丙三等，其各等分數如下：</w:t>
      </w:r>
    </w:p>
    <w:p w:rsidR="0035112A" w:rsidRDefault="0035112A" w:rsidP="0035112A">
      <w:pPr>
        <w:spacing w:line="276" w:lineRule="auto"/>
        <w:ind w:leftChars="400" w:left="960" w:firstLineChars="72" w:firstLine="17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</w:t>
      </w:r>
      <w:r w:rsidRPr="0035112A">
        <w:rPr>
          <w:rFonts w:ascii="標楷體" w:eastAsia="標楷體" w:hAnsi="標楷體" w:hint="eastAsia"/>
        </w:rPr>
        <w:t>甲等：</w:t>
      </w:r>
      <w:r w:rsidR="007C020B">
        <w:rPr>
          <w:rFonts w:ascii="標楷體" w:eastAsia="標楷體" w:hAnsi="標楷體" w:hint="eastAsia"/>
        </w:rPr>
        <w:t>80</w:t>
      </w:r>
      <w:r w:rsidRPr="0035112A">
        <w:rPr>
          <w:rFonts w:ascii="標楷體" w:eastAsia="標楷體" w:hAnsi="標楷體" w:hint="eastAsia"/>
        </w:rPr>
        <w:t>分以上。</w:t>
      </w:r>
    </w:p>
    <w:p w:rsidR="0035112A" w:rsidRDefault="0035112A" w:rsidP="0035112A">
      <w:pPr>
        <w:spacing w:line="276" w:lineRule="auto"/>
        <w:ind w:leftChars="400" w:left="960" w:firstLineChars="72" w:firstLine="17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</w:t>
      </w:r>
      <w:r w:rsidRPr="0035112A">
        <w:rPr>
          <w:rFonts w:ascii="標楷體" w:eastAsia="標楷體" w:hAnsi="標楷體" w:hint="eastAsia"/>
        </w:rPr>
        <w:t>乙等：</w:t>
      </w:r>
      <w:r w:rsidR="007C020B">
        <w:rPr>
          <w:rFonts w:ascii="標楷體" w:eastAsia="標楷體" w:hAnsi="標楷體" w:hint="eastAsia"/>
        </w:rPr>
        <w:t>70</w:t>
      </w:r>
      <w:r w:rsidRPr="0035112A">
        <w:rPr>
          <w:rFonts w:ascii="標楷體" w:eastAsia="標楷體" w:hAnsi="標楷體" w:hint="eastAsia"/>
        </w:rPr>
        <w:t>分以上，未滿</w:t>
      </w:r>
      <w:r w:rsidR="007C020B">
        <w:rPr>
          <w:rFonts w:ascii="標楷體" w:eastAsia="標楷體" w:hAnsi="標楷體" w:hint="eastAsia"/>
        </w:rPr>
        <w:t>80</w:t>
      </w:r>
      <w:r w:rsidRPr="0035112A">
        <w:rPr>
          <w:rFonts w:ascii="標楷體" w:eastAsia="標楷體" w:hAnsi="標楷體" w:hint="eastAsia"/>
        </w:rPr>
        <w:t>分。</w:t>
      </w:r>
    </w:p>
    <w:p w:rsidR="000A58AD" w:rsidRPr="008C0142" w:rsidRDefault="0035112A" w:rsidP="0035112A">
      <w:pPr>
        <w:spacing w:line="276" w:lineRule="auto"/>
        <w:ind w:leftChars="400" w:left="960" w:firstLineChars="72" w:firstLine="17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3.</w:t>
      </w:r>
      <w:r w:rsidRPr="0035112A">
        <w:rPr>
          <w:rFonts w:ascii="標楷體" w:eastAsia="標楷體" w:hAnsi="標楷體" w:hint="eastAsia"/>
        </w:rPr>
        <w:t>丙等：未滿</w:t>
      </w:r>
      <w:r w:rsidR="007C020B">
        <w:rPr>
          <w:rFonts w:ascii="標楷體" w:eastAsia="標楷體" w:hAnsi="標楷體" w:hint="eastAsia"/>
        </w:rPr>
        <w:t>70</w:t>
      </w:r>
      <w:r w:rsidRPr="0035112A">
        <w:rPr>
          <w:rFonts w:ascii="標楷體" w:eastAsia="標楷體" w:hAnsi="標楷體" w:hint="eastAsia"/>
        </w:rPr>
        <w:t>分。</w:t>
      </w:r>
    </w:p>
    <w:p w:rsidR="00B050FA" w:rsidRPr="00B050FA" w:rsidRDefault="00B050FA" w:rsidP="00B050FA">
      <w:pPr>
        <w:spacing w:line="276" w:lineRule="auto"/>
        <w:ind w:leftChars="200" w:left="960" w:hangingChars="200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(三) </w:t>
      </w:r>
      <w:r w:rsidRPr="00B050FA">
        <w:rPr>
          <w:rFonts w:ascii="標楷體" w:eastAsia="標楷體" w:hAnsi="標楷體" w:hint="eastAsia"/>
        </w:rPr>
        <w:t>依</w:t>
      </w:r>
      <w:r w:rsidR="005C7C8D">
        <w:rPr>
          <w:rFonts w:ascii="標楷體" w:eastAsia="標楷體" w:hAnsi="標楷體" w:hint="eastAsia"/>
        </w:rPr>
        <w:t>工友管理要點之</w:t>
      </w:r>
      <w:r w:rsidRPr="00B050FA">
        <w:rPr>
          <w:rFonts w:ascii="標楷體" w:eastAsia="標楷體" w:hAnsi="標楷體" w:hint="eastAsia"/>
        </w:rPr>
        <w:t>規定辦理工友年終考核：</w:t>
      </w:r>
    </w:p>
    <w:p w:rsidR="00B050FA" w:rsidRPr="00B050FA" w:rsidRDefault="00B050FA" w:rsidP="00B050FA">
      <w:pPr>
        <w:spacing w:line="276" w:lineRule="auto"/>
        <w:ind w:leftChars="472" w:left="2127" w:hangingChars="414" w:hanging="994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1.</w:t>
      </w:r>
      <w:r w:rsidRPr="00B050FA">
        <w:rPr>
          <w:rFonts w:ascii="標楷體" w:eastAsia="標楷體" w:hAnsi="標楷體" w:hint="eastAsia"/>
        </w:rPr>
        <w:t>甲等：晉本餉一級，並給與一個月餉給總額之一次獎金；已支本餉最高級或年功餉級者，晉年功餉一級，並給與一個月餉給總額之一次獎金；已支年功餉最高級者，給與二個月餉給總額之一次獎金。</w:t>
      </w:r>
    </w:p>
    <w:p w:rsidR="00B050FA" w:rsidRPr="00B050FA" w:rsidRDefault="00B050FA" w:rsidP="00B050FA">
      <w:pPr>
        <w:spacing w:line="276" w:lineRule="auto"/>
        <w:ind w:leftChars="472" w:left="2127" w:hangingChars="414" w:hanging="994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</w:t>
      </w:r>
      <w:r w:rsidRPr="00B050FA">
        <w:rPr>
          <w:rFonts w:ascii="標楷體" w:eastAsia="標楷體" w:hAnsi="標楷體" w:hint="eastAsia"/>
        </w:rPr>
        <w:t>乙等：晉本餉一級，並給與半個月餉給總額之一次獎金；已支本餉最高級或年功餉級者，晉年功餉一級，並給與半個月餉給總額之一次獎金；已支年功餉最高級者，給與一個半月餉給總額之一次獎金。</w:t>
      </w:r>
    </w:p>
    <w:p w:rsidR="00B050FA" w:rsidRPr="00B050FA" w:rsidRDefault="00B050FA" w:rsidP="00B050FA">
      <w:pPr>
        <w:spacing w:line="276" w:lineRule="auto"/>
        <w:ind w:leftChars="472" w:left="1416" w:hangingChars="118" w:hanging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3.</w:t>
      </w:r>
      <w:r w:rsidRPr="00B050FA">
        <w:rPr>
          <w:rFonts w:ascii="標楷體" w:eastAsia="標楷體" w:hAnsi="標楷體" w:hint="eastAsia"/>
        </w:rPr>
        <w:t>丙等：留支原餉級。</w:t>
      </w:r>
    </w:p>
    <w:p w:rsidR="00B050FA" w:rsidRPr="00B050FA" w:rsidRDefault="00B050FA" w:rsidP="00B050FA">
      <w:pPr>
        <w:spacing w:line="276" w:lineRule="auto"/>
        <w:ind w:leftChars="472" w:left="1134" w:hanging="1"/>
        <w:rPr>
          <w:rFonts w:ascii="標楷體" w:eastAsia="標楷體" w:hAnsi="標楷體"/>
        </w:rPr>
      </w:pPr>
      <w:r w:rsidRPr="00B050FA">
        <w:rPr>
          <w:rFonts w:ascii="標楷體" w:eastAsia="標楷體" w:hAnsi="標楷體" w:hint="eastAsia"/>
        </w:rPr>
        <w:t>工友另予考核，列甲等者，給與一個月餉給總額之一次獎金；列乙等者，給與半個月餉給總額之一次獎金；列丙等者，不予獎勵。</w:t>
      </w:r>
    </w:p>
    <w:p w:rsidR="00B050FA" w:rsidRDefault="00B050FA" w:rsidP="00B050FA">
      <w:pPr>
        <w:spacing w:line="276" w:lineRule="auto"/>
        <w:ind w:leftChars="400" w:left="960" w:firstLineChars="72" w:firstLine="173"/>
        <w:rPr>
          <w:rFonts w:ascii="標楷體" w:eastAsia="標楷體" w:hAnsi="標楷體"/>
        </w:rPr>
      </w:pPr>
      <w:r w:rsidRPr="00B050FA">
        <w:rPr>
          <w:rFonts w:ascii="標楷體" w:eastAsia="標楷體" w:hAnsi="標楷體" w:hint="eastAsia"/>
        </w:rPr>
        <w:t>工友考核獎金請求權之時效，依民法第</w:t>
      </w:r>
      <w:r w:rsidR="007C020B">
        <w:rPr>
          <w:rFonts w:ascii="標楷體" w:eastAsia="標楷體" w:hAnsi="標楷體" w:hint="eastAsia"/>
        </w:rPr>
        <w:t>126</w:t>
      </w:r>
      <w:r w:rsidRPr="00B050FA">
        <w:rPr>
          <w:rFonts w:ascii="標楷體" w:eastAsia="標楷體" w:hAnsi="標楷體" w:hint="eastAsia"/>
        </w:rPr>
        <w:t>條規定辦理。</w:t>
      </w:r>
    </w:p>
    <w:p w:rsidR="00A60A01" w:rsidRDefault="000A58AD" w:rsidP="000A58AD">
      <w:pPr>
        <w:spacing w:line="276" w:lineRule="auto"/>
        <w:ind w:leftChars="200" w:left="960" w:hangingChars="200" w:hanging="480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</w:t>
      </w:r>
      <w:r w:rsidR="00B050FA">
        <w:rPr>
          <w:rFonts w:ascii="標楷體" w:eastAsia="標楷體" w:hAnsi="標楷體" w:hint="eastAsia"/>
        </w:rPr>
        <w:t>四</w:t>
      </w:r>
      <w:r w:rsidRPr="008C0142">
        <w:rPr>
          <w:rFonts w:ascii="標楷體" w:eastAsia="標楷體" w:hAnsi="標楷體" w:hint="eastAsia"/>
        </w:rPr>
        <w:t>)</w:t>
      </w:r>
      <w:r w:rsidR="00A97340">
        <w:rPr>
          <w:rFonts w:ascii="標楷體" w:eastAsia="標楷體" w:hAnsi="標楷體" w:hint="eastAsia"/>
        </w:rPr>
        <w:t xml:space="preserve"> </w:t>
      </w:r>
      <w:r w:rsidR="00A60A01" w:rsidRPr="00A60A01">
        <w:rPr>
          <w:rFonts w:ascii="標楷體" w:eastAsia="標楷體" w:hAnsi="標楷體" w:hint="eastAsia"/>
        </w:rPr>
        <w:t>工友年終考核具有下列情事之一者不得考列甲等：</w:t>
      </w:r>
    </w:p>
    <w:p w:rsidR="003E228A" w:rsidRDefault="003E228A" w:rsidP="003E228A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93" w:lineRule="atLeast"/>
        <w:ind w:firstLineChars="472" w:firstLine="1133"/>
        <w:rPr>
          <w:rFonts w:ascii="標楷體" w:eastAsia="標楷體" w:hAnsi="標楷體" w:cs="細明體"/>
          <w:color w:val="000000"/>
          <w:kern w:val="0"/>
        </w:rPr>
      </w:pPr>
      <w:r>
        <w:rPr>
          <w:rFonts w:ascii="標楷體" w:eastAsia="標楷體" w:hAnsi="標楷體" w:cs="細明體" w:hint="eastAsia"/>
          <w:color w:val="000000"/>
          <w:kern w:val="0"/>
        </w:rPr>
        <w:t>1.</w:t>
      </w:r>
      <w:r w:rsidRPr="003E228A">
        <w:rPr>
          <w:rFonts w:ascii="標楷體" w:eastAsia="標楷體" w:hAnsi="標楷體" w:cs="細明體"/>
          <w:color w:val="000000"/>
          <w:kern w:val="0"/>
        </w:rPr>
        <w:t>曾受刑事或懲戒處分者。</w:t>
      </w:r>
    </w:p>
    <w:p w:rsidR="003E228A" w:rsidRDefault="003E228A" w:rsidP="003E228A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93" w:lineRule="atLeast"/>
        <w:ind w:firstLineChars="472" w:firstLine="1133"/>
        <w:rPr>
          <w:rFonts w:ascii="標楷體" w:eastAsia="標楷體" w:hAnsi="標楷體" w:cs="細明體"/>
          <w:color w:val="000000"/>
          <w:kern w:val="0"/>
        </w:rPr>
      </w:pPr>
      <w:r>
        <w:rPr>
          <w:rFonts w:ascii="標楷體" w:eastAsia="標楷體" w:hAnsi="標楷體" w:cs="細明體" w:hint="eastAsia"/>
          <w:color w:val="000000"/>
          <w:kern w:val="0"/>
        </w:rPr>
        <w:t>2.</w:t>
      </w:r>
      <w:r w:rsidRPr="003E228A">
        <w:rPr>
          <w:rFonts w:ascii="標楷體" w:eastAsia="標楷體" w:hAnsi="標楷體" w:cs="細明體"/>
          <w:color w:val="000000"/>
          <w:kern w:val="0"/>
        </w:rPr>
        <w:t>參加公務人員相關考試或升官等訓練之測驗，經扣考處分者。</w:t>
      </w:r>
    </w:p>
    <w:p w:rsidR="003E228A" w:rsidRDefault="003E228A" w:rsidP="003E228A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93" w:lineRule="atLeast"/>
        <w:ind w:firstLineChars="472" w:firstLine="1133"/>
        <w:rPr>
          <w:rFonts w:ascii="標楷體" w:eastAsia="標楷體" w:hAnsi="標楷體" w:cs="細明體"/>
          <w:color w:val="000000"/>
          <w:kern w:val="0"/>
        </w:rPr>
      </w:pPr>
      <w:r>
        <w:rPr>
          <w:rFonts w:ascii="標楷體" w:eastAsia="標楷體" w:hAnsi="標楷體" w:cs="細明體" w:hint="eastAsia"/>
          <w:color w:val="000000"/>
          <w:kern w:val="0"/>
        </w:rPr>
        <w:t>3.</w:t>
      </w:r>
      <w:r w:rsidRPr="003E228A">
        <w:rPr>
          <w:rFonts w:ascii="標楷體" w:eastAsia="標楷體" w:hAnsi="標楷體" w:cs="細明體"/>
          <w:color w:val="000000"/>
          <w:kern w:val="0"/>
        </w:rPr>
        <w:t>平時考核獎懲抵銷後，累積達記過以上處分者。</w:t>
      </w:r>
    </w:p>
    <w:p w:rsidR="003E228A" w:rsidRDefault="003E228A" w:rsidP="003E228A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93" w:lineRule="atLeast"/>
        <w:ind w:firstLineChars="472" w:firstLine="1133"/>
        <w:rPr>
          <w:rFonts w:ascii="標楷體" w:eastAsia="標楷體" w:hAnsi="標楷體" w:cs="細明體"/>
          <w:color w:val="000000"/>
          <w:kern w:val="0"/>
        </w:rPr>
      </w:pPr>
      <w:r>
        <w:rPr>
          <w:rFonts w:ascii="標楷體" w:eastAsia="標楷體" w:hAnsi="標楷體" w:cs="細明體" w:hint="eastAsia"/>
          <w:color w:val="000000"/>
          <w:kern w:val="0"/>
        </w:rPr>
        <w:t>4.</w:t>
      </w:r>
      <w:r w:rsidRPr="003E228A">
        <w:rPr>
          <w:rFonts w:ascii="標楷體" w:eastAsia="標楷體" w:hAnsi="標楷體" w:cs="細明體"/>
          <w:color w:val="000000"/>
          <w:kern w:val="0"/>
        </w:rPr>
        <w:t>曠職一日或累積達二日者。</w:t>
      </w:r>
    </w:p>
    <w:p w:rsidR="003E228A" w:rsidRDefault="003E228A" w:rsidP="003E228A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93" w:lineRule="atLeast"/>
        <w:ind w:firstLineChars="472" w:firstLine="1133"/>
        <w:rPr>
          <w:rFonts w:ascii="標楷體" w:eastAsia="標楷體" w:hAnsi="標楷體" w:cs="細明體"/>
          <w:color w:val="000000"/>
          <w:kern w:val="0"/>
        </w:rPr>
      </w:pPr>
      <w:r>
        <w:rPr>
          <w:rFonts w:ascii="標楷體" w:eastAsia="標楷體" w:hAnsi="標楷體" w:cs="細明體" w:hint="eastAsia"/>
          <w:color w:val="000000"/>
          <w:kern w:val="0"/>
        </w:rPr>
        <w:t>5.</w:t>
      </w:r>
      <w:r w:rsidRPr="003E228A">
        <w:rPr>
          <w:rFonts w:ascii="標楷體" w:eastAsia="標楷體" w:hAnsi="標楷體" w:cs="細明體"/>
          <w:color w:val="000000"/>
          <w:kern w:val="0"/>
        </w:rPr>
        <w:t>事、病假合計超過十四日者。</w:t>
      </w:r>
    </w:p>
    <w:p w:rsidR="00B33064" w:rsidRPr="003E228A" w:rsidRDefault="003E228A" w:rsidP="003E228A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93" w:lineRule="atLeast"/>
        <w:ind w:firstLineChars="472" w:firstLine="1133"/>
        <w:rPr>
          <w:rFonts w:ascii="標楷體" w:eastAsia="標楷體" w:hAnsi="標楷體"/>
        </w:rPr>
      </w:pPr>
      <w:r>
        <w:rPr>
          <w:rFonts w:ascii="標楷體" w:eastAsia="標楷體" w:hAnsi="標楷體" w:cs="細明體" w:hint="eastAsia"/>
          <w:color w:val="000000"/>
          <w:kern w:val="0"/>
        </w:rPr>
        <w:t>6.</w:t>
      </w:r>
      <w:r w:rsidRPr="003E228A">
        <w:rPr>
          <w:rFonts w:ascii="標楷體" w:eastAsia="標楷體" w:hAnsi="標楷體" w:cs="細明體"/>
          <w:color w:val="000000"/>
          <w:kern w:val="0"/>
        </w:rPr>
        <w:t>辦理為民服務業務，態度惡劣，影響</w:t>
      </w:r>
      <w:r w:rsidR="00B173AB">
        <w:rPr>
          <w:rFonts w:ascii="標楷體" w:eastAsia="標楷體" w:hAnsi="標楷體" w:cs="細明體" w:hint="eastAsia"/>
          <w:color w:val="000000"/>
          <w:kern w:val="0"/>
        </w:rPr>
        <w:t>本校</w:t>
      </w:r>
      <w:r w:rsidRPr="003E228A">
        <w:rPr>
          <w:rFonts w:ascii="標楷體" w:eastAsia="標楷體" w:hAnsi="標楷體" w:cs="細明體"/>
          <w:color w:val="000000"/>
          <w:kern w:val="0"/>
        </w:rPr>
        <w:t>聲譽，有具體事實者。</w:t>
      </w:r>
    </w:p>
    <w:p w:rsidR="00C174EC" w:rsidRDefault="000A58AD" w:rsidP="00A97340">
      <w:pPr>
        <w:spacing w:line="276" w:lineRule="auto"/>
        <w:ind w:leftChars="200" w:left="1133" w:hangingChars="272" w:hanging="653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</w:t>
      </w:r>
      <w:r w:rsidR="001E10C1">
        <w:rPr>
          <w:rFonts w:ascii="標楷體" w:eastAsia="標楷體" w:hAnsi="標楷體" w:hint="eastAsia"/>
        </w:rPr>
        <w:t>五</w:t>
      </w:r>
      <w:r w:rsidRPr="008C0142">
        <w:rPr>
          <w:rFonts w:ascii="標楷體" w:eastAsia="標楷體" w:hAnsi="標楷體" w:hint="eastAsia"/>
        </w:rPr>
        <w:t>)</w:t>
      </w:r>
      <w:r w:rsidR="00A97340">
        <w:rPr>
          <w:rFonts w:ascii="標楷體" w:eastAsia="標楷體" w:hAnsi="標楷體" w:hint="eastAsia"/>
        </w:rPr>
        <w:t xml:space="preserve"> </w:t>
      </w:r>
      <w:r w:rsidRPr="008C0142">
        <w:rPr>
          <w:rFonts w:ascii="標楷體" w:eastAsia="標楷體" w:hAnsi="標楷體" w:hint="eastAsia"/>
        </w:rPr>
        <w:t>平時考核包括工作、勤惰及品德生活三項，每</w:t>
      </w:r>
      <w:r w:rsidR="00F248F0">
        <w:rPr>
          <w:rFonts w:ascii="標楷體" w:eastAsia="標楷體" w:hAnsi="標楷體" w:hint="eastAsia"/>
        </w:rPr>
        <w:t>月</w:t>
      </w:r>
      <w:r w:rsidRPr="008C0142">
        <w:rPr>
          <w:rFonts w:ascii="標楷體" w:eastAsia="標楷體" w:hAnsi="標楷體" w:hint="eastAsia"/>
        </w:rPr>
        <w:t>辦理考核一次，由工友服務單位主管及總務單位主管人員(總務主任及庶務組長)</w:t>
      </w:r>
      <w:r w:rsidR="00C174EC">
        <w:rPr>
          <w:rFonts w:ascii="標楷體" w:eastAsia="標楷體" w:hAnsi="標楷體" w:hint="eastAsia"/>
        </w:rPr>
        <w:t>依平時考核表(附表1)</w:t>
      </w:r>
      <w:r w:rsidRPr="008C0142">
        <w:rPr>
          <w:rFonts w:ascii="標楷體" w:eastAsia="標楷體" w:hAnsi="標楷體" w:hint="eastAsia"/>
        </w:rPr>
        <w:t>實施考核</w:t>
      </w:r>
      <w:r w:rsidR="00C174EC">
        <w:rPr>
          <w:rFonts w:ascii="標楷體" w:eastAsia="標楷體" w:hAnsi="標楷體" w:hint="eastAsia"/>
        </w:rPr>
        <w:t>。</w:t>
      </w:r>
    </w:p>
    <w:p w:rsidR="00C174EC" w:rsidRDefault="00C174EC" w:rsidP="00C174EC">
      <w:pPr>
        <w:spacing w:line="276" w:lineRule="auto"/>
        <w:ind w:leftChars="200" w:left="1133" w:hangingChars="272" w:hanging="65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 w:rsidR="001E10C1">
        <w:rPr>
          <w:rFonts w:ascii="標楷體" w:eastAsia="標楷體" w:hAnsi="標楷體" w:hint="eastAsia"/>
        </w:rPr>
        <w:t>六</w:t>
      </w:r>
      <w:r>
        <w:rPr>
          <w:rFonts w:ascii="標楷體" w:eastAsia="標楷體" w:hAnsi="標楷體" w:hint="eastAsia"/>
        </w:rPr>
        <w:t xml:space="preserve">) </w:t>
      </w:r>
      <w:r w:rsidR="00A97340" w:rsidRPr="008C0142">
        <w:rPr>
          <w:rFonts w:ascii="標楷體" w:eastAsia="標楷體" w:hAnsi="標楷體" w:hint="eastAsia"/>
        </w:rPr>
        <w:t>工作考核以總務單位核發之工友工作分配表及工友動員紀錄表</w:t>
      </w:r>
      <w:r w:rsidR="00A97340">
        <w:rPr>
          <w:rFonts w:ascii="標楷體" w:eastAsia="標楷體" w:hAnsi="標楷體" w:hint="eastAsia"/>
        </w:rPr>
        <w:t>(附</w:t>
      </w:r>
      <w:r>
        <w:rPr>
          <w:rFonts w:ascii="標楷體" w:eastAsia="標楷體" w:hAnsi="標楷體" w:hint="eastAsia"/>
        </w:rPr>
        <w:t>表2</w:t>
      </w:r>
      <w:r w:rsidR="00A97340">
        <w:rPr>
          <w:rFonts w:ascii="標楷體" w:eastAsia="標楷體" w:hAnsi="標楷體" w:hint="eastAsia"/>
        </w:rPr>
        <w:t>)</w:t>
      </w:r>
      <w:r w:rsidR="00A97340" w:rsidRPr="008C0142">
        <w:rPr>
          <w:rFonts w:ascii="標楷體" w:eastAsia="標楷體" w:hAnsi="標楷體" w:hint="eastAsia"/>
        </w:rPr>
        <w:t>為準</w:t>
      </w:r>
      <w:r>
        <w:rPr>
          <w:rFonts w:ascii="標楷體" w:eastAsia="標楷體" w:hAnsi="標楷體" w:hint="eastAsia"/>
        </w:rPr>
        <w:t>。</w:t>
      </w:r>
    </w:p>
    <w:p w:rsidR="000A58AD" w:rsidRPr="008C0142" w:rsidRDefault="000A58AD" w:rsidP="00C174EC">
      <w:pPr>
        <w:spacing w:line="276" w:lineRule="auto"/>
        <w:ind w:leftChars="200" w:left="1133" w:hangingChars="272" w:hanging="653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(</w:t>
      </w:r>
      <w:r w:rsidR="001E10C1">
        <w:rPr>
          <w:rFonts w:ascii="標楷體" w:eastAsia="標楷體" w:hAnsi="標楷體" w:hint="eastAsia"/>
        </w:rPr>
        <w:t>七</w:t>
      </w:r>
      <w:r w:rsidRPr="008C0142">
        <w:rPr>
          <w:rFonts w:ascii="標楷體" w:eastAsia="標楷體" w:hAnsi="標楷體" w:hint="eastAsia"/>
        </w:rPr>
        <w:t>)</w:t>
      </w:r>
      <w:r w:rsidR="00A97340" w:rsidRPr="00A97340">
        <w:rPr>
          <w:rFonts w:hint="eastAsia"/>
        </w:rPr>
        <w:t xml:space="preserve"> </w:t>
      </w:r>
      <w:r w:rsidR="00A97340" w:rsidRPr="00A97340">
        <w:rPr>
          <w:rFonts w:ascii="標楷體" w:eastAsia="標楷體" w:hAnsi="標楷體" w:hint="eastAsia"/>
        </w:rPr>
        <w:t>工友之年終考核成績，</w:t>
      </w:r>
      <w:r w:rsidR="00A97340">
        <w:rPr>
          <w:rFonts w:ascii="標楷體" w:eastAsia="標楷體" w:hAnsi="標楷體" w:hint="eastAsia"/>
        </w:rPr>
        <w:t>按平時考核</w:t>
      </w:r>
      <w:r w:rsidR="005A0F0F">
        <w:rPr>
          <w:rFonts w:ascii="標楷體" w:eastAsia="標楷體" w:hAnsi="標楷體" w:hint="eastAsia"/>
        </w:rPr>
        <w:t>85</w:t>
      </w:r>
      <w:r w:rsidR="00A97340">
        <w:rPr>
          <w:rFonts w:ascii="標楷體" w:eastAsia="標楷體" w:hAnsi="標楷體" w:hint="eastAsia"/>
        </w:rPr>
        <w:t>%，</w:t>
      </w:r>
      <w:r w:rsidR="00A97340" w:rsidRPr="00A97340">
        <w:rPr>
          <w:rFonts w:ascii="標楷體" w:eastAsia="標楷體" w:hAnsi="標楷體" w:hint="eastAsia"/>
        </w:rPr>
        <w:t>勤惰10%</w:t>
      </w:r>
      <w:r w:rsidR="00A97340">
        <w:rPr>
          <w:rFonts w:ascii="標楷體" w:eastAsia="標楷體" w:hAnsi="標楷體" w:hint="eastAsia"/>
        </w:rPr>
        <w:t>，</w:t>
      </w:r>
      <w:r w:rsidR="00A97340" w:rsidRPr="00A97340">
        <w:rPr>
          <w:rFonts w:ascii="標楷體" w:eastAsia="標楷體" w:hAnsi="標楷體" w:hint="eastAsia"/>
        </w:rPr>
        <w:t>獎懲5％</w:t>
      </w:r>
      <w:r w:rsidR="00C174EC">
        <w:rPr>
          <w:rFonts w:ascii="標楷體" w:eastAsia="標楷體" w:hAnsi="標楷體" w:hint="eastAsia"/>
        </w:rPr>
        <w:t>比例評分</w:t>
      </w:r>
      <w:r w:rsidR="00DF4DA7">
        <w:rPr>
          <w:rFonts w:ascii="標楷體" w:eastAsia="標楷體" w:hAnsi="標楷體" w:hint="eastAsia"/>
        </w:rPr>
        <w:t>於工友年終考核表(附表3)</w:t>
      </w:r>
      <w:r w:rsidRPr="008C0142">
        <w:rPr>
          <w:rFonts w:ascii="標楷體" w:eastAsia="標楷體" w:hAnsi="標楷體" w:hint="eastAsia"/>
        </w:rPr>
        <w:t>。</w:t>
      </w:r>
    </w:p>
    <w:p w:rsidR="000A58AD" w:rsidRPr="008C0142" w:rsidRDefault="000A58AD" w:rsidP="006273F7">
      <w:pPr>
        <w:spacing w:line="264" w:lineRule="auto"/>
        <w:ind w:left="425" w:hangingChars="177" w:hanging="425"/>
        <w:rPr>
          <w:rFonts w:ascii="標楷體" w:eastAsia="標楷體" w:hAnsi="標楷體"/>
        </w:rPr>
      </w:pPr>
      <w:r w:rsidRPr="008C0142">
        <w:rPr>
          <w:rFonts w:ascii="標楷體" w:eastAsia="標楷體" w:hAnsi="標楷體" w:hint="eastAsia"/>
        </w:rPr>
        <w:t>七、曠職：</w:t>
      </w:r>
      <w:r w:rsidR="006273F7" w:rsidRPr="006273F7">
        <w:rPr>
          <w:rFonts w:ascii="標楷體" w:eastAsia="標楷體" w:hAnsi="標楷體" w:hint="eastAsia"/>
        </w:rPr>
        <w:t>工友具有下列情形之一者，以曠職論，</w:t>
      </w:r>
      <w:r w:rsidR="007C020B">
        <w:rPr>
          <w:rFonts w:ascii="標楷體" w:eastAsia="標楷體" w:hAnsi="標楷體" w:hint="eastAsia"/>
        </w:rPr>
        <w:t>列入年終考核，</w:t>
      </w:r>
      <w:r w:rsidR="006273F7" w:rsidRPr="006273F7">
        <w:rPr>
          <w:rFonts w:ascii="標楷體" w:eastAsia="標楷體" w:hAnsi="標楷體" w:hint="eastAsia"/>
        </w:rPr>
        <w:t>並按日扣除餉給總額：</w:t>
      </w:r>
    </w:p>
    <w:p w:rsidR="006273F7" w:rsidRDefault="006273F7" w:rsidP="006273F7">
      <w:pPr>
        <w:spacing w:line="264" w:lineRule="auto"/>
        <w:ind w:firstLineChars="177" w:firstLine="425"/>
        <w:rPr>
          <w:rFonts w:ascii="標楷體" w:eastAsia="標楷體" w:hAnsi="標楷體"/>
        </w:rPr>
      </w:pPr>
      <w:r w:rsidRPr="006273F7">
        <w:rPr>
          <w:rFonts w:ascii="標楷體" w:eastAsia="標楷體" w:hAnsi="標楷體" w:hint="eastAsia"/>
        </w:rPr>
        <w:t>(一)無正當理由未辦妥請假手續擅離職守。</w:t>
      </w:r>
    </w:p>
    <w:p w:rsidR="006273F7" w:rsidRDefault="006273F7" w:rsidP="006273F7">
      <w:pPr>
        <w:spacing w:line="264" w:lineRule="auto"/>
        <w:ind w:firstLineChars="177" w:firstLine="425"/>
        <w:rPr>
          <w:rFonts w:ascii="標楷體" w:eastAsia="標楷體" w:hAnsi="標楷體"/>
        </w:rPr>
      </w:pPr>
      <w:r w:rsidRPr="006273F7">
        <w:rPr>
          <w:rFonts w:ascii="標楷體" w:eastAsia="標楷體" w:hAnsi="標楷體" w:hint="eastAsia"/>
        </w:rPr>
        <w:t>(二)假期已滿仍未銷假。</w:t>
      </w:r>
    </w:p>
    <w:p w:rsidR="000A58AD" w:rsidRPr="008C0142" w:rsidRDefault="006273F7" w:rsidP="006273F7">
      <w:pPr>
        <w:spacing w:line="264" w:lineRule="auto"/>
        <w:ind w:firstLineChars="177" w:firstLine="425"/>
        <w:rPr>
          <w:rFonts w:ascii="標楷體" w:eastAsia="標楷體" w:hAnsi="標楷體"/>
        </w:rPr>
      </w:pPr>
      <w:r w:rsidRPr="006273F7">
        <w:rPr>
          <w:rFonts w:ascii="標楷體" w:eastAsia="標楷體" w:hAnsi="標楷體" w:hint="eastAsia"/>
        </w:rPr>
        <w:t>(三)請假有虛偽情事。</w:t>
      </w:r>
    </w:p>
    <w:p w:rsidR="00BF28F3" w:rsidRDefault="006273F7" w:rsidP="009201E6">
      <w:pPr>
        <w:spacing w:line="264" w:lineRule="auto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八</w:t>
      </w:r>
      <w:r w:rsidR="0037656F">
        <w:rPr>
          <w:rFonts w:ascii="標楷體" w:eastAsia="標楷體" w:hAnsi="標楷體" w:hint="eastAsia"/>
        </w:rPr>
        <w:t>、本要點經行政會議通過，呈</w:t>
      </w:r>
      <w:r w:rsidR="000A58AD" w:rsidRPr="008C0142">
        <w:rPr>
          <w:rFonts w:ascii="標楷體" w:eastAsia="標楷體" w:hAnsi="標楷體" w:hint="eastAsia"/>
        </w:rPr>
        <w:t>請校長公佈實施；修正時亦同。</w:t>
      </w:r>
    </w:p>
    <w:p w:rsidR="00F02635" w:rsidRDefault="00F02635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B67FB3" w:rsidRDefault="0066629E" w:rsidP="00B67FB3">
      <w:pPr>
        <w:tabs>
          <w:tab w:val="left" w:pos="4140"/>
        </w:tabs>
        <w:spacing w:line="500" w:lineRule="exact"/>
        <w:jc w:val="center"/>
        <w:rPr>
          <w:rFonts w:eastAsia="標楷體"/>
          <w:b/>
          <w:bCs/>
          <w:sz w:val="32"/>
        </w:rPr>
      </w:pPr>
      <w:r w:rsidRPr="00B67FB3">
        <w:rPr>
          <w:rFonts w:eastAsia="標楷體"/>
          <w:b/>
          <w:bCs/>
          <w:noProof/>
          <w:sz w:val="32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9875409" wp14:editId="27AF9EE9">
                <wp:simplePos x="0" y="0"/>
                <wp:positionH relativeFrom="column">
                  <wp:posOffset>5831840</wp:posOffset>
                </wp:positionH>
                <wp:positionV relativeFrom="paragraph">
                  <wp:posOffset>-43815</wp:posOffset>
                </wp:positionV>
                <wp:extent cx="609600" cy="1404620"/>
                <wp:effectExtent l="0" t="0" r="19050" b="1397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7FB3" w:rsidRPr="00B67FB3" w:rsidRDefault="00B67FB3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67FB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附表1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9875409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59.2pt;margin-top:-3.45pt;width:48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Un3OwIAAEoEAAAOAAAAZHJzL2Uyb0RvYy54bWysVF2O0zAQfkfiDpbfaZKq7W6jpqulSxHS&#10;8iMtHMBxnMbC8RjbbbJcAGkPsDxzAA7AgXbPwdjplmqBF0QeLI9n/Hnm+2ayOOtbRXbCOgm6oNko&#10;pURoDpXUm4J+eL9+dkqJ80xXTIEWBb0Wjp4tnz5ZdCYXY2hAVcISBNEu70xBG+9NniSON6JlbgRG&#10;aHTWYFvm0bSbpLKsQ/RWJeM0nSUd2MpY4MI5PL0YnHQZ8etacP+2rp3wRBUUc/NxtXEtw5osFyzf&#10;WGYayfdpsH/IomVS46MHqAvmGdla+RtUK7kFB7UfcWgTqGvJRawBq8nSR9VcNcyIWAuS48yBJvf/&#10;YPmb3TtLZFXQcXZCiWYtinR/++Xu+9f72x93327IOHDUGZdj6JXBYN8/hx61jvU6cwn8oyMaVg3T&#10;G3FuLXSNYBXmmIWbydHVAccFkLJ7DRU+xbYeIlBf2zYQiJQQREetrg/6iN4TjoezdD5L0cPRlU3S&#10;yWwcBUxY/nDbWOdfCmhJ2BTUov4Rne0unQ/ZsPwhJDzmQMlqLZWKht2UK2XJjmGvrOMXC3gUpjTp&#10;CjqfjqcDAX+FSOP3J4hWemx6JduCnh6CWB5oe6Gr2JKeSTXsMWWl9zwG6gYSfV/2e11KqK6RUQtD&#10;c+Mw4qYB+5mSDhu7oO7TlllBiXqlUZV5NpmESYjGZHqCHBJ77CmPPUxzhCqop2TYrnycnkiYOUf1&#10;1jISG2QeMtnnig0b+d4PV5iIYztG/foFLH8CAAD//wMAUEsDBBQABgAIAAAAIQA/UprJ4QAAAAsB&#10;AAAPAAAAZHJzL2Rvd25yZXYueG1sTI/BbsIwDIbvk/YOkZF2g7SsQ1CaommI8xibNO2WJqapaJyu&#10;CaXs6RdO29H2p9/fX2xG27IBe984EpDOEmBIyumGagEf77vpEpgPkrRsHaGAK3rYlPd3hcy1u9Ab&#10;DodQsxhCPpcCTAhdzrlXBq30M9chxdvR9VaGOPY11728xHDb8nmSLLiVDcUPRnb4YlCdDmcrwG/3&#10;35067quT0def1+3wpD53X0I8TMbnNbCAY/iD4aYf1aGMTpU7k/asFbBKl1lEBUwXK2A3IEmzuKkE&#10;zNPsEXhZ8P8dyl8AAAD//wMAUEsBAi0AFAAGAAgAAAAhALaDOJL+AAAA4QEAABMAAAAAAAAAAAAA&#10;AAAAAAAAAFtDb250ZW50X1R5cGVzXS54bWxQSwECLQAUAAYACAAAACEAOP0h/9YAAACUAQAACwAA&#10;AAAAAAAAAAAAAAAvAQAAX3JlbHMvLnJlbHNQSwECLQAUAAYACAAAACEAyClJ9zsCAABKBAAADgAA&#10;AAAAAAAAAAAAAAAuAgAAZHJzL2Uyb0RvYy54bWxQSwECLQAUAAYACAAAACEAP1KayeEAAAALAQAA&#10;DwAAAAAAAAAAAAAAAACVBAAAZHJzL2Rvd25yZXYueG1sUEsFBgAAAAAEAAQA8wAAAKMFAAAAAA==&#10;">
                <v:textbox style="mso-fit-shape-to-text:t">
                  <w:txbxContent>
                    <w:p w:rsidR="00B67FB3" w:rsidRPr="00B67FB3" w:rsidRDefault="00B67FB3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67FB3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附表1</w:t>
                      </w:r>
                    </w:p>
                  </w:txbxContent>
                </v:textbox>
              </v:shape>
            </w:pict>
          </mc:Fallback>
        </mc:AlternateContent>
      </w:r>
      <w:r w:rsidR="00B67FB3">
        <w:rPr>
          <w:rFonts w:eastAsia="標楷體" w:hint="eastAsia"/>
          <w:b/>
          <w:bCs/>
          <w:sz w:val="32"/>
        </w:rPr>
        <w:t>國立</w:t>
      </w:r>
      <w:r w:rsidR="009B6BF6">
        <w:rPr>
          <w:rFonts w:eastAsia="標楷體" w:hint="eastAsia"/>
          <w:b/>
          <w:bCs/>
          <w:sz w:val="32"/>
        </w:rPr>
        <w:t>彰化高級中學</w:t>
      </w:r>
      <w:r w:rsidR="00DF4DA7">
        <w:rPr>
          <w:rFonts w:eastAsia="標楷體" w:hint="eastAsia"/>
          <w:b/>
          <w:bCs/>
          <w:sz w:val="32"/>
        </w:rPr>
        <w:t xml:space="preserve">  </w:t>
      </w:r>
      <w:r w:rsidR="009B6BF6">
        <w:rPr>
          <w:rFonts w:eastAsia="標楷體" w:hint="eastAsia"/>
          <w:b/>
          <w:bCs/>
          <w:sz w:val="32"/>
        </w:rPr>
        <w:t>工友</w:t>
      </w:r>
      <w:r w:rsidR="00B67FB3">
        <w:rPr>
          <w:rFonts w:eastAsia="標楷體" w:hint="eastAsia"/>
          <w:b/>
          <w:bCs/>
          <w:sz w:val="32"/>
        </w:rPr>
        <w:t>平時考核表</w:t>
      </w:r>
    </w:p>
    <w:p w:rsidR="00B67FB3" w:rsidRDefault="00B67FB3" w:rsidP="00B67FB3">
      <w:pPr>
        <w:tabs>
          <w:tab w:val="left" w:pos="4140"/>
        </w:tabs>
        <w:spacing w:line="500" w:lineRule="exact"/>
        <w:jc w:val="center"/>
        <w:rPr>
          <w:rFonts w:eastAsia="標楷體"/>
          <w:b/>
          <w:bCs/>
          <w:sz w:val="28"/>
        </w:rPr>
      </w:pPr>
      <w:r>
        <w:rPr>
          <w:rFonts w:eastAsia="標楷體" w:hint="eastAsia"/>
          <w:b/>
          <w:bCs/>
          <w:sz w:val="32"/>
        </w:rPr>
        <w:t>（考核期間：</w:t>
      </w:r>
      <w:r w:rsidR="009B6BF6">
        <w:rPr>
          <w:rFonts w:eastAsia="標楷體" w:hint="eastAsia"/>
          <w:b/>
          <w:bCs/>
          <w:sz w:val="32"/>
        </w:rPr>
        <w:t xml:space="preserve">  </w:t>
      </w:r>
      <w:r>
        <w:rPr>
          <w:rFonts w:eastAsia="標楷體" w:hint="eastAsia"/>
          <w:b/>
          <w:bCs/>
          <w:sz w:val="32"/>
        </w:rPr>
        <w:t>年</w:t>
      </w:r>
      <w:r w:rsidR="009B6BF6">
        <w:rPr>
          <w:rFonts w:eastAsia="標楷體" w:hint="eastAsia"/>
          <w:b/>
          <w:bCs/>
          <w:sz w:val="32"/>
        </w:rPr>
        <w:t xml:space="preserve">  </w:t>
      </w:r>
      <w:r>
        <w:rPr>
          <w:rFonts w:eastAsia="標楷體" w:hint="eastAsia"/>
          <w:b/>
          <w:bCs/>
          <w:sz w:val="32"/>
        </w:rPr>
        <w:t>月</w:t>
      </w:r>
      <w:r w:rsidR="009B6BF6">
        <w:rPr>
          <w:rFonts w:eastAsia="標楷體" w:hint="eastAsia"/>
          <w:b/>
          <w:bCs/>
          <w:sz w:val="32"/>
        </w:rPr>
        <w:t xml:space="preserve">  </w:t>
      </w:r>
      <w:r>
        <w:rPr>
          <w:rFonts w:eastAsia="標楷體" w:hint="eastAsia"/>
          <w:b/>
          <w:bCs/>
          <w:sz w:val="32"/>
        </w:rPr>
        <w:t>日至</w:t>
      </w:r>
      <w:r w:rsidR="009B6BF6">
        <w:rPr>
          <w:rFonts w:eastAsia="標楷體" w:hint="eastAsia"/>
          <w:b/>
          <w:bCs/>
          <w:sz w:val="32"/>
        </w:rPr>
        <w:t xml:space="preserve">  </w:t>
      </w:r>
      <w:r>
        <w:rPr>
          <w:rFonts w:eastAsia="標楷體" w:hint="eastAsia"/>
          <w:b/>
          <w:bCs/>
          <w:sz w:val="32"/>
        </w:rPr>
        <w:t>月</w:t>
      </w:r>
      <w:r w:rsidR="009B6BF6">
        <w:rPr>
          <w:rFonts w:eastAsia="標楷體" w:hint="eastAsia"/>
          <w:b/>
          <w:bCs/>
          <w:sz w:val="32"/>
        </w:rPr>
        <w:t xml:space="preserve">  </w:t>
      </w:r>
      <w:r>
        <w:rPr>
          <w:rFonts w:eastAsia="標楷體" w:hint="eastAsia"/>
          <w:b/>
          <w:bCs/>
          <w:sz w:val="32"/>
        </w:rPr>
        <w:t>日）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0"/>
        <w:gridCol w:w="708"/>
        <w:gridCol w:w="2340"/>
        <w:gridCol w:w="1080"/>
        <w:gridCol w:w="360"/>
        <w:gridCol w:w="1620"/>
        <w:gridCol w:w="929"/>
        <w:gridCol w:w="425"/>
        <w:gridCol w:w="425"/>
        <w:gridCol w:w="425"/>
        <w:gridCol w:w="426"/>
        <w:gridCol w:w="425"/>
      </w:tblGrid>
      <w:tr w:rsidR="00B67FB3" w:rsidTr="0066629E">
        <w:trPr>
          <w:trHeight w:val="698"/>
        </w:trPr>
        <w:tc>
          <w:tcPr>
            <w:tcW w:w="1468" w:type="dxa"/>
            <w:gridSpan w:val="2"/>
            <w:vAlign w:val="center"/>
          </w:tcPr>
          <w:p w:rsidR="00B67FB3" w:rsidRDefault="00B67FB3" w:rsidP="006761B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單位</w:t>
            </w:r>
          </w:p>
        </w:tc>
        <w:tc>
          <w:tcPr>
            <w:tcW w:w="2340" w:type="dxa"/>
            <w:vAlign w:val="center"/>
          </w:tcPr>
          <w:p w:rsidR="00B67FB3" w:rsidRDefault="00B67FB3" w:rsidP="006761BE">
            <w:pPr>
              <w:spacing w:line="0" w:lineRule="atLeast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1080" w:type="dxa"/>
            <w:vAlign w:val="center"/>
          </w:tcPr>
          <w:p w:rsidR="00B67FB3" w:rsidRDefault="00B67FB3" w:rsidP="006761B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職稱</w:t>
            </w:r>
          </w:p>
        </w:tc>
        <w:tc>
          <w:tcPr>
            <w:tcW w:w="1980" w:type="dxa"/>
            <w:gridSpan w:val="2"/>
            <w:vAlign w:val="center"/>
          </w:tcPr>
          <w:p w:rsidR="00B67FB3" w:rsidRDefault="00B67FB3" w:rsidP="006761BE">
            <w:pPr>
              <w:spacing w:line="0" w:lineRule="atLeast"/>
              <w:jc w:val="both"/>
              <w:rPr>
                <w:rFonts w:eastAsia="標楷體"/>
                <w:sz w:val="28"/>
              </w:rPr>
            </w:pPr>
          </w:p>
        </w:tc>
        <w:tc>
          <w:tcPr>
            <w:tcW w:w="929" w:type="dxa"/>
            <w:vAlign w:val="center"/>
          </w:tcPr>
          <w:p w:rsidR="00B67FB3" w:rsidRDefault="00B67FB3" w:rsidP="006761B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姓名</w:t>
            </w:r>
          </w:p>
        </w:tc>
        <w:tc>
          <w:tcPr>
            <w:tcW w:w="2126" w:type="dxa"/>
            <w:gridSpan w:val="5"/>
            <w:vAlign w:val="center"/>
          </w:tcPr>
          <w:p w:rsidR="00B67FB3" w:rsidRDefault="00B67FB3" w:rsidP="006761BE">
            <w:pPr>
              <w:spacing w:line="0" w:lineRule="atLeast"/>
              <w:jc w:val="center"/>
            </w:pPr>
          </w:p>
        </w:tc>
      </w:tr>
      <w:tr w:rsidR="00B67FB3" w:rsidTr="0066629E">
        <w:trPr>
          <w:trHeight w:val="858"/>
        </w:trPr>
        <w:tc>
          <w:tcPr>
            <w:tcW w:w="1468" w:type="dxa"/>
            <w:gridSpan w:val="2"/>
            <w:vAlign w:val="center"/>
          </w:tcPr>
          <w:p w:rsidR="00B67FB3" w:rsidRDefault="00B67FB3" w:rsidP="006761BE">
            <w:pPr>
              <w:spacing w:line="0" w:lineRule="atLeast"/>
              <w:jc w:val="both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工作項目</w:t>
            </w:r>
          </w:p>
        </w:tc>
        <w:tc>
          <w:tcPr>
            <w:tcW w:w="8455" w:type="dxa"/>
            <w:gridSpan w:val="10"/>
          </w:tcPr>
          <w:p w:rsidR="00B67FB3" w:rsidRDefault="00B67FB3" w:rsidP="006761BE">
            <w:pPr>
              <w:spacing w:line="0" w:lineRule="atLeast"/>
            </w:pPr>
          </w:p>
          <w:p w:rsidR="00B67FB3" w:rsidRDefault="00B67FB3" w:rsidP="006761BE">
            <w:pPr>
              <w:spacing w:line="0" w:lineRule="atLeast"/>
            </w:pPr>
          </w:p>
          <w:p w:rsidR="00B67FB3" w:rsidRDefault="00B67FB3" w:rsidP="006761BE">
            <w:pPr>
              <w:spacing w:line="0" w:lineRule="atLeast"/>
            </w:pPr>
          </w:p>
          <w:p w:rsidR="00B67FB3" w:rsidRDefault="00B67FB3" w:rsidP="006761BE">
            <w:pPr>
              <w:spacing w:line="0" w:lineRule="atLeast"/>
            </w:pPr>
          </w:p>
        </w:tc>
      </w:tr>
      <w:tr w:rsidR="00B67FB3" w:rsidTr="0066629E">
        <w:trPr>
          <w:cantSplit/>
        </w:trPr>
        <w:tc>
          <w:tcPr>
            <w:tcW w:w="1468" w:type="dxa"/>
            <w:gridSpan w:val="2"/>
            <w:vMerge w:val="restart"/>
            <w:vAlign w:val="center"/>
          </w:tcPr>
          <w:p w:rsidR="00B67FB3" w:rsidRDefault="00B67FB3" w:rsidP="006761BE">
            <w:pPr>
              <w:spacing w:line="0" w:lineRule="atLeast"/>
              <w:jc w:val="both"/>
            </w:pPr>
            <w:r>
              <w:rPr>
                <w:rFonts w:ascii="標楷體" w:eastAsia="標楷體" w:hint="eastAsia"/>
                <w:sz w:val="28"/>
                <w:szCs w:val="20"/>
              </w:rPr>
              <w:t>考核項目</w:t>
            </w:r>
          </w:p>
        </w:tc>
        <w:tc>
          <w:tcPr>
            <w:tcW w:w="6329" w:type="dxa"/>
            <w:gridSpan w:val="5"/>
            <w:vMerge w:val="restart"/>
            <w:vAlign w:val="center"/>
          </w:tcPr>
          <w:p w:rsidR="00B67FB3" w:rsidRDefault="00B67FB3" w:rsidP="006761BE">
            <w:pPr>
              <w:spacing w:line="0" w:lineRule="atLeast"/>
              <w:jc w:val="distribute"/>
            </w:pPr>
            <w:r>
              <w:rPr>
                <w:rFonts w:ascii="標楷體" w:eastAsia="標楷體" w:hint="eastAsia"/>
                <w:sz w:val="28"/>
                <w:szCs w:val="20"/>
              </w:rPr>
              <w:t>考核內容</w:t>
            </w:r>
          </w:p>
        </w:tc>
        <w:tc>
          <w:tcPr>
            <w:tcW w:w="2126" w:type="dxa"/>
            <w:gridSpan w:val="5"/>
          </w:tcPr>
          <w:p w:rsidR="00B67FB3" w:rsidRDefault="00B67FB3" w:rsidP="006761BE">
            <w:pPr>
              <w:spacing w:line="0" w:lineRule="atLeast"/>
              <w:jc w:val="distribute"/>
              <w:rPr>
                <w:rFonts w:eastAsia="標楷體"/>
              </w:rPr>
            </w:pPr>
            <w:r>
              <w:rPr>
                <w:rFonts w:eastAsia="標楷體" w:hint="eastAsia"/>
              </w:rPr>
              <w:t>考核紀錄等級</w:t>
            </w:r>
          </w:p>
        </w:tc>
      </w:tr>
      <w:tr w:rsidR="0066629E" w:rsidTr="0066629E">
        <w:trPr>
          <w:cantSplit/>
        </w:trPr>
        <w:tc>
          <w:tcPr>
            <w:tcW w:w="146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67FB3" w:rsidRDefault="00B67FB3" w:rsidP="006761BE">
            <w:pPr>
              <w:spacing w:line="0" w:lineRule="atLeast"/>
              <w:jc w:val="center"/>
              <w:rPr>
                <w:rFonts w:ascii="標楷體" w:eastAsia="標楷體"/>
                <w:sz w:val="28"/>
                <w:szCs w:val="20"/>
              </w:rPr>
            </w:pPr>
          </w:p>
        </w:tc>
        <w:tc>
          <w:tcPr>
            <w:tcW w:w="6329" w:type="dxa"/>
            <w:gridSpan w:val="5"/>
            <w:vMerge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  <w:rPr>
                <w:rFonts w:eastAsia="標楷體"/>
                <w:kern w:val="0"/>
                <w:sz w:val="2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Ａ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Ｂ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Ｃ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Ｄ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0"/>
              </w:rPr>
              <w:t>Ｅ</w:t>
            </w:r>
          </w:p>
        </w:tc>
      </w:tr>
      <w:tr w:rsidR="0066629E" w:rsidTr="00585528">
        <w:trPr>
          <w:cantSplit/>
          <w:trHeight w:val="264"/>
        </w:trPr>
        <w:tc>
          <w:tcPr>
            <w:tcW w:w="760" w:type="dxa"/>
            <w:vMerge w:val="restart"/>
            <w:vAlign w:val="center"/>
          </w:tcPr>
          <w:p w:rsidR="00B67FB3" w:rsidRDefault="00B67FB3" w:rsidP="006761BE">
            <w:pPr>
              <w:spacing w:line="0" w:lineRule="atLeast"/>
              <w:jc w:val="center"/>
              <w:rPr>
                <w:rFonts w:ascii="標楷體" w:eastAsia="標楷體"/>
                <w:sz w:val="28"/>
                <w:szCs w:val="20"/>
              </w:rPr>
            </w:pPr>
            <w:r>
              <w:rPr>
                <w:rFonts w:ascii="標楷體" w:eastAsia="標楷體" w:hint="eastAsia"/>
                <w:sz w:val="28"/>
                <w:szCs w:val="20"/>
              </w:rPr>
              <w:t>工作</w:t>
            </w:r>
          </w:p>
        </w:tc>
        <w:tc>
          <w:tcPr>
            <w:tcW w:w="708" w:type="dxa"/>
            <w:vAlign w:val="center"/>
          </w:tcPr>
          <w:p w:rsidR="00B67FB3" w:rsidRDefault="00B67FB3" w:rsidP="006761BE">
            <w:pPr>
              <w:spacing w:line="0" w:lineRule="atLeast"/>
              <w:rPr>
                <w:rFonts w:ascii="標楷體" w:eastAsia="標楷體"/>
                <w:sz w:val="28"/>
                <w:szCs w:val="20"/>
              </w:rPr>
            </w:pPr>
            <w:r>
              <w:rPr>
                <w:rFonts w:ascii="標楷體" w:eastAsia="標楷體" w:hint="eastAsia"/>
                <w:sz w:val="28"/>
                <w:szCs w:val="20"/>
              </w:rPr>
              <w:t>時效</w:t>
            </w:r>
          </w:p>
        </w:tc>
        <w:tc>
          <w:tcPr>
            <w:tcW w:w="6329" w:type="dxa"/>
            <w:gridSpan w:val="5"/>
            <w:tcBorders>
              <w:bottom w:val="single" w:sz="4" w:space="0" w:color="auto"/>
            </w:tcBorders>
            <w:vAlign w:val="center"/>
          </w:tcPr>
          <w:p w:rsidR="00B67FB3" w:rsidRDefault="00B67FB3" w:rsidP="006761BE">
            <w:pPr>
              <w:spacing w:line="0" w:lineRule="atLeast"/>
              <w:rPr>
                <w:rFonts w:ascii="標楷體" w:eastAsia="標楷體"/>
                <w:sz w:val="28"/>
                <w:szCs w:val="20"/>
              </w:rPr>
            </w:pPr>
            <w:r>
              <w:rPr>
                <w:rFonts w:ascii="標楷體" w:eastAsia="標楷體" w:hint="eastAsia"/>
                <w:sz w:val="28"/>
                <w:szCs w:val="20"/>
              </w:rPr>
              <w:t>能否依限完成交辦之工作。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</w:pPr>
          </w:p>
        </w:tc>
      </w:tr>
      <w:tr w:rsidR="0066629E" w:rsidTr="00585528">
        <w:trPr>
          <w:cantSplit/>
          <w:trHeight w:val="170"/>
        </w:trPr>
        <w:tc>
          <w:tcPr>
            <w:tcW w:w="760" w:type="dxa"/>
            <w:vMerge/>
            <w:vAlign w:val="center"/>
          </w:tcPr>
          <w:p w:rsidR="00B67FB3" w:rsidRDefault="00B67FB3" w:rsidP="006761BE">
            <w:pPr>
              <w:spacing w:line="0" w:lineRule="atLeast"/>
              <w:rPr>
                <w:rFonts w:ascii="標楷體" w:eastAsia="標楷體"/>
                <w:sz w:val="28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B67FB3" w:rsidRDefault="00B67FB3" w:rsidP="006761BE">
            <w:pPr>
              <w:spacing w:line="0" w:lineRule="atLeast"/>
              <w:rPr>
                <w:rFonts w:ascii="標楷體" w:eastAsia="標楷體"/>
                <w:sz w:val="28"/>
                <w:szCs w:val="20"/>
              </w:rPr>
            </w:pPr>
            <w:r>
              <w:rPr>
                <w:rFonts w:ascii="標楷體" w:eastAsia="標楷體" w:hint="eastAsia"/>
                <w:sz w:val="28"/>
                <w:szCs w:val="20"/>
              </w:rPr>
              <w:t>方法</w:t>
            </w:r>
          </w:p>
        </w:tc>
        <w:tc>
          <w:tcPr>
            <w:tcW w:w="6329" w:type="dxa"/>
            <w:gridSpan w:val="5"/>
            <w:tcBorders>
              <w:bottom w:val="single" w:sz="4" w:space="0" w:color="auto"/>
            </w:tcBorders>
            <w:vAlign w:val="center"/>
          </w:tcPr>
          <w:p w:rsidR="00B67FB3" w:rsidRDefault="00B67FB3" w:rsidP="006761BE">
            <w:pPr>
              <w:spacing w:line="0" w:lineRule="atLeast"/>
              <w:rPr>
                <w:rFonts w:ascii="標楷體" w:eastAsia="標楷體"/>
                <w:sz w:val="28"/>
                <w:szCs w:val="20"/>
              </w:rPr>
            </w:pPr>
            <w:r>
              <w:rPr>
                <w:rFonts w:ascii="標楷體" w:eastAsia="標楷體" w:hint="eastAsia"/>
                <w:sz w:val="28"/>
                <w:szCs w:val="20"/>
              </w:rPr>
              <w:t>能否以簡馭繁、有條不紊辦事。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67FB3" w:rsidRPr="0066629E" w:rsidRDefault="00B67FB3" w:rsidP="006761BE">
            <w:pPr>
              <w:spacing w:line="0" w:lineRule="atLeast"/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</w:pPr>
          </w:p>
        </w:tc>
      </w:tr>
      <w:tr w:rsidR="0066629E" w:rsidTr="00585528">
        <w:trPr>
          <w:cantSplit/>
          <w:trHeight w:val="70"/>
        </w:trPr>
        <w:tc>
          <w:tcPr>
            <w:tcW w:w="760" w:type="dxa"/>
            <w:vMerge/>
            <w:vAlign w:val="center"/>
          </w:tcPr>
          <w:p w:rsidR="00B67FB3" w:rsidRDefault="00B67FB3" w:rsidP="006761BE">
            <w:pPr>
              <w:spacing w:line="0" w:lineRule="atLeast"/>
              <w:rPr>
                <w:rFonts w:ascii="標楷體" w:eastAsia="標楷體"/>
                <w:sz w:val="28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B67FB3" w:rsidRDefault="00B67FB3" w:rsidP="006761BE">
            <w:pPr>
              <w:spacing w:line="0" w:lineRule="atLeast"/>
              <w:rPr>
                <w:rFonts w:ascii="標楷體" w:eastAsia="標楷體"/>
                <w:sz w:val="28"/>
                <w:szCs w:val="20"/>
              </w:rPr>
            </w:pPr>
            <w:r>
              <w:rPr>
                <w:rFonts w:ascii="標楷體" w:eastAsia="標楷體" w:hint="eastAsia"/>
                <w:sz w:val="28"/>
                <w:szCs w:val="20"/>
              </w:rPr>
              <w:t>主動</w:t>
            </w:r>
          </w:p>
        </w:tc>
        <w:tc>
          <w:tcPr>
            <w:tcW w:w="6329" w:type="dxa"/>
            <w:gridSpan w:val="5"/>
            <w:tcBorders>
              <w:bottom w:val="single" w:sz="4" w:space="0" w:color="auto"/>
            </w:tcBorders>
            <w:vAlign w:val="center"/>
          </w:tcPr>
          <w:p w:rsidR="00B67FB3" w:rsidRDefault="00B67FB3" w:rsidP="006761BE">
            <w:pPr>
              <w:spacing w:line="0" w:lineRule="atLeast"/>
              <w:rPr>
                <w:rFonts w:ascii="標楷體" w:eastAsia="標楷體"/>
                <w:sz w:val="28"/>
                <w:szCs w:val="20"/>
              </w:rPr>
            </w:pPr>
            <w:r>
              <w:rPr>
                <w:rFonts w:ascii="標楷體" w:eastAsia="標楷體" w:hint="eastAsia"/>
                <w:sz w:val="28"/>
                <w:szCs w:val="20"/>
              </w:rPr>
              <w:t>能否不待督促、自動自發積極辦理。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</w:pPr>
          </w:p>
        </w:tc>
      </w:tr>
      <w:tr w:rsidR="0066629E" w:rsidTr="00585528">
        <w:trPr>
          <w:cantSplit/>
          <w:trHeight w:val="70"/>
        </w:trPr>
        <w:tc>
          <w:tcPr>
            <w:tcW w:w="760" w:type="dxa"/>
            <w:vMerge/>
            <w:vAlign w:val="center"/>
          </w:tcPr>
          <w:p w:rsidR="00B67FB3" w:rsidRDefault="00B67FB3" w:rsidP="006761BE">
            <w:pPr>
              <w:spacing w:line="0" w:lineRule="atLeast"/>
              <w:rPr>
                <w:rFonts w:ascii="標楷體" w:eastAsia="標楷體"/>
                <w:sz w:val="28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B67FB3" w:rsidRDefault="00B67FB3" w:rsidP="006761BE">
            <w:pPr>
              <w:spacing w:line="0" w:lineRule="atLeast"/>
              <w:rPr>
                <w:rFonts w:ascii="標楷體" w:eastAsia="標楷體"/>
                <w:sz w:val="28"/>
                <w:szCs w:val="20"/>
              </w:rPr>
            </w:pPr>
            <w:r>
              <w:rPr>
                <w:rFonts w:ascii="標楷體" w:eastAsia="標楷體" w:hint="eastAsia"/>
                <w:sz w:val="28"/>
                <w:szCs w:val="20"/>
              </w:rPr>
              <w:t>負責</w:t>
            </w:r>
          </w:p>
        </w:tc>
        <w:tc>
          <w:tcPr>
            <w:tcW w:w="6329" w:type="dxa"/>
            <w:gridSpan w:val="5"/>
            <w:tcBorders>
              <w:bottom w:val="single" w:sz="4" w:space="0" w:color="auto"/>
            </w:tcBorders>
            <w:vAlign w:val="center"/>
          </w:tcPr>
          <w:p w:rsidR="00B67FB3" w:rsidRDefault="00B67FB3" w:rsidP="006761BE">
            <w:pPr>
              <w:spacing w:line="0" w:lineRule="atLeast"/>
              <w:rPr>
                <w:rFonts w:ascii="標楷體" w:eastAsia="標楷體"/>
                <w:sz w:val="28"/>
                <w:szCs w:val="20"/>
              </w:rPr>
            </w:pPr>
            <w:r>
              <w:rPr>
                <w:rFonts w:ascii="標楷體" w:eastAsia="標楷體" w:hint="eastAsia"/>
                <w:sz w:val="28"/>
                <w:szCs w:val="20"/>
              </w:rPr>
              <w:t>能否任勞任怨、勇於負責。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</w:pPr>
          </w:p>
        </w:tc>
      </w:tr>
      <w:tr w:rsidR="0066629E" w:rsidTr="00585528">
        <w:trPr>
          <w:cantSplit/>
          <w:trHeight w:val="70"/>
        </w:trPr>
        <w:tc>
          <w:tcPr>
            <w:tcW w:w="760" w:type="dxa"/>
            <w:vMerge/>
            <w:vAlign w:val="center"/>
          </w:tcPr>
          <w:p w:rsidR="00B67FB3" w:rsidRDefault="00B67FB3" w:rsidP="006761BE">
            <w:pPr>
              <w:spacing w:line="0" w:lineRule="atLeast"/>
              <w:rPr>
                <w:rFonts w:ascii="標楷體" w:eastAsia="標楷體"/>
                <w:sz w:val="28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B67FB3" w:rsidRDefault="00B67FB3" w:rsidP="006761BE">
            <w:pPr>
              <w:spacing w:line="0" w:lineRule="atLeast"/>
              <w:rPr>
                <w:rFonts w:ascii="標楷體" w:eastAsia="標楷體"/>
                <w:sz w:val="28"/>
                <w:szCs w:val="20"/>
              </w:rPr>
            </w:pPr>
            <w:r>
              <w:rPr>
                <w:rFonts w:ascii="標楷體" w:eastAsia="標楷體" w:hint="eastAsia"/>
                <w:sz w:val="28"/>
                <w:szCs w:val="20"/>
              </w:rPr>
              <w:t>精神</w:t>
            </w:r>
          </w:p>
        </w:tc>
        <w:tc>
          <w:tcPr>
            <w:tcW w:w="6329" w:type="dxa"/>
            <w:gridSpan w:val="5"/>
            <w:tcBorders>
              <w:bottom w:val="single" w:sz="4" w:space="0" w:color="auto"/>
            </w:tcBorders>
            <w:vAlign w:val="center"/>
          </w:tcPr>
          <w:p w:rsidR="00B67FB3" w:rsidRDefault="00B67FB3" w:rsidP="006761BE">
            <w:pPr>
              <w:spacing w:line="0" w:lineRule="atLeast"/>
              <w:rPr>
                <w:rFonts w:ascii="標楷體" w:eastAsia="標楷體"/>
                <w:sz w:val="28"/>
                <w:szCs w:val="20"/>
              </w:rPr>
            </w:pPr>
            <w:r>
              <w:rPr>
                <w:rFonts w:ascii="標楷體" w:eastAsia="標楷體" w:hint="eastAsia"/>
                <w:sz w:val="28"/>
                <w:szCs w:val="20"/>
              </w:rPr>
              <w:t>是否精神良好、不委糜不振。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</w:pPr>
          </w:p>
        </w:tc>
      </w:tr>
      <w:tr w:rsidR="0066629E" w:rsidTr="00585528">
        <w:trPr>
          <w:cantSplit/>
          <w:trHeight w:val="70"/>
        </w:trPr>
        <w:tc>
          <w:tcPr>
            <w:tcW w:w="760" w:type="dxa"/>
            <w:vMerge/>
            <w:vAlign w:val="center"/>
          </w:tcPr>
          <w:p w:rsidR="00B67FB3" w:rsidRDefault="00B67FB3" w:rsidP="006761BE">
            <w:pPr>
              <w:spacing w:line="0" w:lineRule="atLeast"/>
              <w:rPr>
                <w:rFonts w:ascii="標楷體" w:eastAsia="標楷體"/>
                <w:sz w:val="28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B67FB3" w:rsidRDefault="00B67FB3" w:rsidP="006761BE">
            <w:pPr>
              <w:spacing w:line="0" w:lineRule="atLeast"/>
              <w:rPr>
                <w:rFonts w:ascii="標楷體" w:eastAsia="標楷體"/>
                <w:sz w:val="28"/>
                <w:szCs w:val="20"/>
              </w:rPr>
            </w:pPr>
            <w:r>
              <w:rPr>
                <w:rFonts w:ascii="標楷體" w:eastAsia="標楷體" w:hint="eastAsia"/>
                <w:sz w:val="28"/>
                <w:szCs w:val="20"/>
              </w:rPr>
              <w:t>數量</w:t>
            </w:r>
          </w:p>
        </w:tc>
        <w:tc>
          <w:tcPr>
            <w:tcW w:w="6329" w:type="dxa"/>
            <w:gridSpan w:val="5"/>
            <w:tcBorders>
              <w:bottom w:val="single" w:sz="4" w:space="0" w:color="auto"/>
            </w:tcBorders>
            <w:vAlign w:val="center"/>
          </w:tcPr>
          <w:p w:rsidR="00B67FB3" w:rsidRDefault="00B67FB3" w:rsidP="006761BE">
            <w:pPr>
              <w:spacing w:line="0" w:lineRule="atLeast"/>
              <w:rPr>
                <w:rFonts w:ascii="標楷體" w:eastAsia="標楷體"/>
                <w:sz w:val="28"/>
                <w:szCs w:val="20"/>
              </w:rPr>
            </w:pPr>
            <w:r>
              <w:rPr>
                <w:rFonts w:ascii="標楷體" w:eastAsia="標楷體" w:hint="eastAsia"/>
                <w:sz w:val="28"/>
                <w:szCs w:val="20"/>
              </w:rPr>
              <w:t>工作量是否繁重。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</w:pPr>
          </w:p>
        </w:tc>
      </w:tr>
      <w:tr w:rsidR="0066629E" w:rsidTr="00585528">
        <w:trPr>
          <w:cantSplit/>
          <w:trHeight w:val="70"/>
        </w:trPr>
        <w:tc>
          <w:tcPr>
            <w:tcW w:w="760" w:type="dxa"/>
            <w:vMerge w:val="restart"/>
            <w:vAlign w:val="center"/>
          </w:tcPr>
          <w:p w:rsidR="00B67FB3" w:rsidRDefault="00B67FB3" w:rsidP="006761BE">
            <w:pPr>
              <w:spacing w:line="0" w:lineRule="atLeast"/>
              <w:jc w:val="center"/>
              <w:rPr>
                <w:rFonts w:ascii="標楷體" w:eastAsia="標楷體"/>
                <w:sz w:val="28"/>
                <w:szCs w:val="20"/>
              </w:rPr>
            </w:pPr>
            <w:r>
              <w:rPr>
                <w:rFonts w:ascii="標楷體" w:eastAsia="標楷體" w:hint="eastAsia"/>
                <w:sz w:val="28"/>
                <w:szCs w:val="20"/>
              </w:rPr>
              <w:t>勤惰</w:t>
            </w:r>
          </w:p>
        </w:tc>
        <w:tc>
          <w:tcPr>
            <w:tcW w:w="708" w:type="dxa"/>
            <w:vAlign w:val="center"/>
          </w:tcPr>
          <w:p w:rsidR="00B67FB3" w:rsidRDefault="00B67FB3" w:rsidP="006761BE">
            <w:pPr>
              <w:spacing w:line="0" w:lineRule="atLeast"/>
              <w:rPr>
                <w:rFonts w:ascii="標楷體" w:eastAsia="標楷體"/>
                <w:sz w:val="28"/>
                <w:szCs w:val="20"/>
              </w:rPr>
            </w:pPr>
            <w:r>
              <w:rPr>
                <w:rFonts w:ascii="標楷體" w:eastAsia="標楷體" w:hint="eastAsia"/>
                <w:sz w:val="28"/>
                <w:szCs w:val="20"/>
              </w:rPr>
              <w:t>勤勉</w:t>
            </w:r>
          </w:p>
        </w:tc>
        <w:tc>
          <w:tcPr>
            <w:tcW w:w="6329" w:type="dxa"/>
            <w:gridSpan w:val="5"/>
            <w:tcBorders>
              <w:bottom w:val="single" w:sz="4" w:space="0" w:color="auto"/>
            </w:tcBorders>
            <w:vAlign w:val="center"/>
          </w:tcPr>
          <w:p w:rsidR="00B67FB3" w:rsidRDefault="00B67FB3" w:rsidP="006761BE">
            <w:pPr>
              <w:spacing w:line="0" w:lineRule="atLeast"/>
              <w:rPr>
                <w:rFonts w:ascii="標楷體" w:eastAsia="標楷體"/>
                <w:sz w:val="28"/>
                <w:szCs w:val="20"/>
              </w:rPr>
            </w:pPr>
            <w:r>
              <w:rPr>
                <w:rFonts w:ascii="標楷體" w:eastAsia="標楷體" w:hint="eastAsia"/>
                <w:sz w:val="28"/>
                <w:szCs w:val="20"/>
              </w:rPr>
              <w:t>是否做事認真、不推諉延遲。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</w:pPr>
          </w:p>
        </w:tc>
      </w:tr>
      <w:tr w:rsidR="0066629E" w:rsidTr="00585528">
        <w:trPr>
          <w:cantSplit/>
          <w:trHeight w:val="70"/>
        </w:trPr>
        <w:tc>
          <w:tcPr>
            <w:tcW w:w="760" w:type="dxa"/>
            <w:vMerge/>
          </w:tcPr>
          <w:p w:rsidR="00B67FB3" w:rsidRDefault="00B67FB3" w:rsidP="006761BE">
            <w:pPr>
              <w:spacing w:line="0" w:lineRule="atLeast"/>
              <w:rPr>
                <w:rFonts w:ascii="標楷體" w:eastAsia="標楷體"/>
                <w:sz w:val="28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B67FB3" w:rsidRDefault="00B67FB3" w:rsidP="006761BE">
            <w:pPr>
              <w:spacing w:line="0" w:lineRule="atLeast"/>
              <w:rPr>
                <w:rFonts w:ascii="標楷體" w:eastAsia="標楷體"/>
                <w:sz w:val="28"/>
                <w:szCs w:val="20"/>
              </w:rPr>
            </w:pPr>
            <w:r>
              <w:rPr>
                <w:rFonts w:ascii="標楷體" w:eastAsia="標楷體" w:hint="eastAsia"/>
                <w:sz w:val="28"/>
                <w:szCs w:val="20"/>
              </w:rPr>
              <w:t>敬業</w:t>
            </w:r>
          </w:p>
        </w:tc>
        <w:tc>
          <w:tcPr>
            <w:tcW w:w="6329" w:type="dxa"/>
            <w:gridSpan w:val="5"/>
            <w:tcBorders>
              <w:bottom w:val="single" w:sz="4" w:space="0" w:color="auto"/>
            </w:tcBorders>
            <w:vAlign w:val="center"/>
          </w:tcPr>
          <w:p w:rsidR="00B67FB3" w:rsidRDefault="00B67FB3" w:rsidP="006761BE">
            <w:pPr>
              <w:spacing w:line="0" w:lineRule="atLeast"/>
              <w:rPr>
                <w:rFonts w:ascii="標楷體" w:eastAsia="標楷體"/>
                <w:sz w:val="28"/>
                <w:szCs w:val="20"/>
              </w:rPr>
            </w:pPr>
            <w:r>
              <w:rPr>
                <w:rFonts w:ascii="標楷體" w:eastAsia="標楷體" w:hint="eastAsia"/>
                <w:sz w:val="28"/>
                <w:szCs w:val="20"/>
              </w:rPr>
              <w:t>遵守服勤、堅守崗位。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</w:pPr>
          </w:p>
        </w:tc>
      </w:tr>
      <w:tr w:rsidR="0066629E" w:rsidTr="00585528">
        <w:trPr>
          <w:cantSplit/>
          <w:trHeight w:val="70"/>
        </w:trPr>
        <w:tc>
          <w:tcPr>
            <w:tcW w:w="760" w:type="dxa"/>
            <w:vMerge w:val="restart"/>
            <w:vAlign w:val="center"/>
          </w:tcPr>
          <w:p w:rsidR="00B67FB3" w:rsidRDefault="00B67FB3" w:rsidP="006761BE">
            <w:pPr>
              <w:spacing w:line="0" w:lineRule="atLeast"/>
              <w:jc w:val="center"/>
              <w:rPr>
                <w:rFonts w:ascii="標楷體" w:eastAsia="標楷體"/>
                <w:sz w:val="28"/>
                <w:szCs w:val="20"/>
              </w:rPr>
            </w:pPr>
            <w:r>
              <w:rPr>
                <w:rFonts w:ascii="標楷體" w:eastAsia="標楷體" w:hint="eastAsia"/>
                <w:sz w:val="28"/>
                <w:szCs w:val="20"/>
              </w:rPr>
              <w:t>品德</w:t>
            </w:r>
          </w:p>
        </w:tc>
        <w:tc>
          <w:tcPr>
            <w:tcW w:w="708" w:type="dxa"/>
            <w:vAlign w:val="center"/>
          </w:tcPr>
          <w:p w:rsidR="00B67FB3" w:rsidRDefault="00B67FB3" w:rsidP="006761BE">
            <w:pPr>
              <w:spacing w:line="0" w:lineRule="atLeast"/>
              <w:rPr>
                <w:rFonts w:ascii="標楷體" w:eastAsia="標楷體"/>
                <w:sz w:val="28"/>
                <w:szCs w:val="20"/>
              </w:rPr>
            </w:pPr>
            <w:r>
              <w:rPr>
                <w:rFonts w:ascii="標楷體" w:eastAsia="標楷體" w:hint="eastAsia"/>
                <w:sz w:val="28"/>
                <w:szCs w:val="20"/>
              </w:rPr>
              <w:t>誠信</w:t>
            </w:r>
          </w:p>
        </w:tc>
        <w:tc>
          <w:tcPr>
            <w:tcW w:w="6329" w:type="dxa"/>
            <w:gridSpan w:val="5"/>
            <w:tcBorders>
              <w:bottom w:val="single" w:sz="4" w:space="0" w:color="auto"/>
            </w:tcBorders>
            <w:vAlign w:val="center"/>
          </w:tcPr>
          <w:p w:rsidR="00B67FB3" w:rsidRDefault="00B67FB3" w:rsidP="006761BE">
            <w:pPr>
              <w:spacing w:line="0" w:lineRule="atLeast"/>
              <w:rPr>
                <w:rFonts w:ascii="標楷體" w:eastAsia="標楷體"/>
                <w:sz w:val="28"/>
                <w:szCs w:val="20"/>
              </w:rPr>
            </w:pPr>
            <w:r>
              <w:rPr>
                <w:rFonts w:ascii="標楷體" w:eastAsia="標楷體" w:hint="eastAsia"/>
                <w:sz w:val="28"/>
                <w:szCs w:val="20"/>
              </w:rPr>
              <w:t>是否言行一致，誠實不欺。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  <w:jc w:val="distribute"/>
              <w:rPr>
                <w:rFonts w:ascii="標楷體" w:eastAsia="標楷體"/>
                <w:sz w:val="28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  <w:jc w:val="distribute"/>
              <w:rPr>
                <w:rFonts w:ascii="標楷體" w:eastAsia="標楷體"/>
                <w:sz w:val="28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  <w:jc w:val="distribute"/>
              <w:rPr>
                <w:rFonts w:ascii="標楷體" w:eastAsia="標楷體"/>
                <w:sz w:val="28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  <w:jc w:val="distribute"/>
              <w:rPr>
                <w:rFonts w:ascii="標楷體" w:eastAsia="標楷體"/>
                <w:sz w:val="28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  <w:jc w:val="distribute"/>
              <w:rPr>
                <w:rFonts w:ascii="標楷體" w:eastAsia="標楷體"/>
                <w:sz w:val="28"/>
                <w:szCs w:val="20"/>
              </w:rPr>
            </w:pPr>
          </w:p>
        </w:tc>
      </w:tr>
      <w:tr w:rsidR="0066629E" w:rsidTr="00585528">
        <w:trPr>
          <w:cantSplit/>
          <w:trHeight w:val="70"/>
        </w:trPr>
        <w:tc>
          <w:tcPr>
            <w:tcW w:w="760" w:type="dxa"/>
            <w:vMerge/>
          </w:tcPr>
          <w:p w:rsidR="00B67FB3" w:rsidRDefault="00B67FB3" w:rsidP="006761BE">
            <w:pPr>
              <w:spacing w:line="0" w:lineRule="atLeast"/>
              <w:jc w:val="distribute"/>
              <w:rPr>
                <w:rFonts w:ascii="標楷體" w:eastAsia="標楷體"/>
                <w:sz w:val="28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B67FB3" w:rsidRDefault="00B67FB3" w:rsidP="006761BE">
            <w:pPr>
              <w:spacing w:line="0" w:lineRule="atLeast"/>
              <w:rPr>
                <w:rFonts w:ascii="標楷體" w:eastAsia="標楷體"/>
                <w:sz w:val="28"/>
                <w:szCs w:val="20"/>
              </w:rPr>
            </w:pPr>
            <w:r>
              <w:rPr>
                <w:rFonts w:ascii="標楷體" w:eastAsia="標楷體" w:hint="eastAsia"/>
                <w:sz w:val="28"/>
                <w:szCs w:val="20"/>
              </w:rPr>
              <w:t>廉正</w:t>
            </w:r>
          </w:p>
        </w:tc>
        <w:tc>
          <w:tcPr>
            <w:tcW w:w="6329" w:type="dxa"/>
            <w:gridSpan w:val="5"/>
            <w:tcBorders>
              <w:bottom w:val="single" w:sz="4" w:space="0" w:color="auto"/>
            </w:tcBorders>
            <w:vAlign w:val="center"/>
          </w:tcPr>
          <w:p w:rsidR="00B67FB3" w:rsidRDefault="00B67FB3" w:rsidP="006761BE">
            <w:pPr>
              <w:spacing w:line="0" w:lineRule="atLeast"/>
              <w:rPr>
                <w:rFonts w:ascii="標楷體" w:eastAsia="標楷體"/>
                <w:sz w:val="28"/>
                <w:szCs w:val="20"/>
              </w:rPr>
            </w:pPr>
            <w:r>
              <w:rPr>
                <w:rFonts w:ascii="標楷體" w:eastAsia="標楷體" w:hint="eastAsia"/>
                <w:sz w:val="28"/>
                <w:szCs w:val="20"/>
              </w:rPr>
              <w:t>是否操守廉潔、正直不阿。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  <w:jc w:val="distribute"/>
              <w:rPr>
                <w:rFonts w:ascii="標楷體" w:eastAsia="標楷體"/>
                <w:sz w:val="28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  <w:jc w:val="distribute"/>
              <w:rPr>
                <w:rFonts w:ascii="標楷體" w:eastAsia="標楷體"/>
                <w:sz w:val="28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  <w:jc w:val="distribute"/>
              <w:rPr>
                <w:rFonts w:ascii="標楷體" w:eastAsia="標楷體"/>
                <w:sz w:val="28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  <w:jc w:val="distribute"/>
              <w:rPr>
                <w:rFonts w:ascii="標楷體" w:eastAsia="標楷體"/>
                <w:sz w:val="28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67FB3" w:rsidRDefault="00B67FB3" w:rsidP="006761BE">
            <w:pPr>
              <w:spacing w:line="0" w:lineRule="atLeast"/>
              <w:jc w:val="distribute"/>
              <w:rPr>
                <w:rFonts w:ascii="標楷體" w:eastAsia="標楷體"/>
                <w:sz w:val="28"/>
                <w:szCs w:val="20"/>
              </w:rPr>
            </w:pPr>
          </w:p>
        </w:tc>
      </w:tr>
      <w:tr w:rsidR="00B67FB3" w:rsidTr="0066629E">
        <w:trPr>
          <w:cantSplit/>
        </w:trPr>
        <w:tc>
          <w:tcPr>
            <w:tcW w:w="9923" w:type="dxa"/>
            <w:gridSpan w:val="12"/>
          </w:tcPr>
          <w:p w:rsidR="00B67FB3" w:rsidRDefault="00B67FB3" w:rsidP="0066629E">
            <w:pPr>
              <w:spacing w:line="0" w:lineRule="atLeast"/>
              <w:jc w:val="center"/>
            </w:pPr>
            <w:r>
              <w:rPr>
                <w:rFonts w:ascii="標楷體" w:eastAsia="標楷體" w:hint="eastAsia"/>
                <w:sz w:val="28"/>
                <w:szCs w:val="20"/>
              </w:rPr>
              <w:t>個</w:t>
            </w:r>
            <w:r w:rsidR="0066629E">
              <w:rPr>
                <w:rFonts w:ascii="標楷體" w:eastAsia="標楷體" w:hint="eastAsia"/>
                <w:sz w:val="28"/>
                <w:szCs w:val="20"/>
              </w:rPr>
              <w:t xml:space="preserve">  </w:t>
            </w:r>
            <w:r>
              <w:rPr>
                <w:rFonts w:ascii="標楷體" w:eastAsia="標楷體" w:hint="eastAsia"/>
                <w:sz w:val="28"/>
                <w:szCs w:val="20"/>
              </w:rPr>
              <w:t>人</w:t>
            </w:r>
            <w:r w:rsidR="0066629E">
              <w:rPr>
                <w:rFonts w:ascii="標楷體" w:eastAsia="標楷體" w:hint="eastAsia"/>
                <w:sz w:val="28"/>
                <w:szCs w:val="20"/>
              </w:rPr>
              <w:t xml:space="preserve">  </w:t>
            </w:r>
            <w:r>
              <w:rPr>
                <w:rFonts w:ascii="標楷體" w:eastAsia="標楷體" w:hint="eastAsia"/>
                <w:sz w:val="28"/>
                <w:szCs w:val="20"/>
              </w:rPr>
              <w:t>重</w:t>
            </w:r>
            <w:r w:rsidR="0066629E">
              <w:rPr>
                <w:rFonts w:ascii="標楷體" w:eastAsia="標楷體" w:hint="eastAsia"/>
                <w:sz w:val="28"/>
                <w:szCs w:val="20"/>
              </w:rPr>
              <w:t xml:space="preserve">  </w:t>
            </w:r>
            <w:r>
              <w:rPr>
                <w:rFonts w:ascii="標楷體" w:eastAsia="標楷體" w:hint="eastAsia"/>
                <w:sz w:val="28"/>
                <w:szCs w:val="20"/>
              </w:rPr>
              <w:t>大</w:t>
            </w:r>
            <w:r w:rsidR="0066629E">
              <w:rPr>
                <w:rFonts w:ascii="標楷體" w:eastAsia="標楷體" w:hint="eastAsia"/>
                <w:sz w:val="28"/>
                <w:szCs w:val="20"/>
              </w:rPr>
              <w:t xml:space="preserve">  </w:t>
            </w:r>
            <w:r>
              <w:rPr>
                <w:rFonts w:ascii="標楷體" w:eastAsia="標楷體" w:hint="eastAsia"/>
                <w:sz w:val="28"/>
                <w:szCs w:val="20"/>
              </w:rPr>
              <w:t>具</w:t>
            </w:r>
            <w:r w:rsidR="0066629E">
              <w:rPr>
                <w:rFonts w:ascii="標楷體" w:eastAsia="標楷體" w:hint="eastAsia"/>
                <w:sz w:val="28"/>
                <w:szCs w:val="20"/>
              </w:rPr>
              <w:t xml:space="preserve">  </w:t>
            </w:r>
            <w:r>
              <w:rPr>
                <w:rFonts w:ascii="標楷體" w:eastAsia="標楷體" w:hint="eastAsia"/>
                <w:sz w:val="28"/>
                <w:szCs w:val="20"/>
              </w:rPr>
              <w:t>體</w:t>
            </w:r>
            <w:r w:rsidR="0066629E">
              <w:rPr>
                <w:rFonts w:ascii="標楷體" w:eastAsia="標楷體" w:hint="eastAsia"/>
                <w:sz w:val="28"/>
                <w:szCs w:val="20"/>
              </w:rPr>
              <w:t xml:space="preserve">  </w:t>
            </w:r>
            <w:r>
              <w:rPr>
                <w:rFonts w:ascii="標楷體" w:eastAsia="標楷體" w:hint="eastAsia"/>
                <w:sz w:val="28"/>
                <w:szCs w:val="20"/>
              </w:rPr>
              <w:t>優</w:t>
            </w:r>
            <w:r w:rsidR="0066629E">
              <w:rPr>
                <w:rFonts w:ascii="標楷體" w:eastAsia="標楷體" w:hint="eastAsia"/>
                <w:sz w:val="28"/>
                <w:szCs w:val="20"/>
              </w:rPr>
              <w:t xml:space="preserve">  </w:t>
            </w:r>
            <w:r>
              <w:rPr>
                <w:rFonts w:ascii="標楷體" w:eastAsia="標楷體" w:hint="eastAsia"/>
                <w:sz w:val="28"/>
                <w:szCs w:val="20"/>
              </w:rPr>
              <w:t>劣</w:t>
            </w:r>
            <w:r w:rsidR="0066629E">
              <w:rPr>
                <w:rFonts w:ascii="標楷體" w:eastAsia="標楷體" w:hint="eastAsia"/>
                <w:sz w:val="28"/>
                <w:szCs w:val="20"/>
              </w:rPr>
              <w:t xml:space="preserve">  </w:t>
            </w:r>
            <w:r>
              <w:rPr>
                <w:rFonts w:ascii="標楷體" w:eastAsia="標楷體" w:hint="eastAsia"/>
                <w:sz w:val="28"/>
                <w:szCs w:val="20"/>
              </w:rPr>
              <w:t>事</w:t>
            </w:r>
            <w:r w:rsidR="0066629E">
              <w:rPr>
                <w:rFonts w:ascii="標楷體" w:eastAsia="標楷體" w:hint="eastAsia"/>
                <w:sz w:val="28"/>
                <w:szCs w:val="20"/>
              </w:rPr>
              <w:t xml:space="preserve">  </w:t>
            </w:r>
            <w:r>
              <w:rPr>
                <w:rFonts w:ascii="標楷體" w:eastAsia="標楷體" w:hint="eastAsia"/>
                <w:sz w:val="28"/>
                <w:szCs w:val="20"/>
              </w:rPr>
              <w:t>蹟</w:t>
            </w:r>
          </w:p>
        </w:tc>
      </w:tr>
      <w:tr w:rsidR="00B67FB3" w:rsidTr="00585528">
        <w:trPr>
          <w:cantSplit/>
          <w:trHeight w:val="1825"/>
        </w:trPr>
        <w:tc>
          <w:tcPr>
            <w:tcW w:w="9923" w:type="dxa"/>
            <w:gridSpan w:val="12"/>
          </w:tcPr>
          <w:p w:rsidR="00B67FB3" w:rsidRDefault="00B67FB3" w:rsidP="006761BE">
            <w:pPr>
              <w:spacing w:line="0" w:lineRule="atLeast"/>
            </w:pPr>
          </w:p>
        </w:tc>
      </w:tr>
      <w:tr w:rsidR="00B67FB3" w:rsidTr="0066629E">
        <w:trPr>
          <w:cantSplit/>
        </w:trPr>
        <w:tc>
          <w:tcPr>
            <w:tcW w:w="9923" w:type="dxa"/>
            <w:gridSpan w:val="12"/>
          </w:tcPr>
          <w:p w:rsidR="00B67FB3" w:rsidRDefault="00B67FB3" w:rsidP="0066629E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面</w:t>
            </w:r>
            <w:r w:rsidR="0066629E">
              <w:rPr>
                <w:rFonts w:eastAsia="標楷體" w:hint="eastAsia"/>
                <w:sz w:val="28"/>
              </w:rPr>
              <w:t xml:space="preserve">  </w:t>
            </w:r>
            <w:r>
              <w:rPr>
                <w:rFonts w:eastAsia="標楷體" w:hint="eastAsia"/>
                <w:sz w:val="28"/>
              </w:rPr>
              <w:t>談</w:t>
            </w:r>
            <w:r w:rsidR="0066629E">
              <w:rPr>
                <w:rFonts w:eastAsia="標楷體" w:hint="eastAsia"/>
                <w:sz w:val="28"/>
              </w:rPr>
              <w:t xml:space="preserve">  </w:t>
            </w:r>
            <w:r>
              <w:rPr>
                <w:rFonts w:eastAsia="標楷體" w:hint="eastAsia"/>
                <w:sz w:val="28"/>
              </w:rPr>
              <w:t>紀</w:t>
            </w:r>
            <w:r w:rsidR="0066629E">
              <w:rPr>
                <w:rFonts w:eastAsia="標楷體" w:hint="eastAsia"/>
                <w:sz w:val="28"/>
              </w:rPr>
              <w:t xml:space="preserve">  </w:t>
            </w:r>
            <w:r>
              <w:rPr>
                <w:rFonts w:eastAsia="標楷體" w:hint="eastAsia"/>
                <w:sz w:val="28"/>
              </w:rPr>
              <w:t>錄</w:t>
            </w:r>
          </w:p>
        </w:tc>
      </w:tr>
      <w:tr w:rsidR="00B67FB3" w:rsidTr="00585528">
        <w:trPr>
          <w:cantSplit/>
          <w:trHeight w:val="2013"/>
        </w:trPr>
        <w:tc>
          <w:tcPr>
            <w:tcW w:w="9923" w:type="dxa"/>
            <w:gridSpan w:val="12"/>
          </w:tcPr>
          <w:p w:rsidR="00B67FB3" w:rsidRDefault="00B67FB3" w:rsidP="006761BE">
            <w:pPr>
              <w:spacing w:line="0" w:lineRule="atLeast"/>
            </w:pPr>
          </w:p>
        </w:tc>
      </w:tr>
      <w:tr w:rsidR="00B67FB3" w:rsidTr="0066629E">
        <w:tc>
          <w:tcPr>
            <w:tcW w:w="5248" w:type="dxa"/>
            <w:gridSpan w:val="5"/>
          </w:tcPr>
          <w:p w:rsidR="00B67FB3" w:rsidRDefault="00A96565" w:rsidP="00A96565">
            <w:pPr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ascii="標楷體" w:eastAsia="標楷體" w:hint="eastAsia"/>
              </w:rPr>
              <w:t>處室</w:t>
            </w:r>
            <w:r w:rsidR="00B67FB3">
              <w:rPr>
                <w:rFonts w:ascii="標楷體" w:eastAsia="標楷體" w:hint="eastAsia"/>
              </w:rPr>
              <w:t>主</w:t>
            </w:r>
            <w:r>
              <w:rPr>
                <w:rFonts w:ascii="標楷體" w:eastAsia="標楷體" w:hint="eastAsia"/>
              </w:rPr>
              <w:t>任</w:t>
            </w:r>
            <w:r w:rsidR="00B67FB3">
              <w:rPr>
                <w:rFonts w:ascii="標楷體" w:eastAsia="標楷體" w:hint="eastAsia"/>
              </w:rPr>
              <w:t>綜合考評及具體建議事項</w:t>
            </w:r>
          </w:p>
        </w:tc>
        <w:tc>
          <w:tcPr>
            <w:tcW w:w="4675" w:type="dxa"/>
            <w:gridSpan w:val="7"/>
          </w:tcPr>
          <w:p w:rsidR="00B67FB3" w:rsidRDefault="00A96565" w:rsidP="00A96565">
            <w:pPr>
              <w:spacing w:line="0" w:lineRule="atLeast"/>
              <w:jc w:val="center"/>
            </w:pPr>
            <w:r>
              <w:rPr>
                <w:rFonts w:ascii="標楷體" w:eastAsia="標楷體" w:hint="eastAsia"/>
              </w:rPr>
              <w:t>總務處主任</w:t>
            </w:r>
            <w:r w:rsidR="00B67FB3">
              <w:rPr>
                <w:rFonts w:ascii="標楷體" w:eastAsia="標楷體" w:hint="eastAsia"/>
              </w:rPr>
              <w:t>綜合考評及具體建議事項</w:t>
            </w:r>
          </w:p>
        </w:tc>
      </w:tr>
      <w:tr w:rsidR="00B67FB3" w:rsidTr="00A96565">
        <w:trPr>
          <w:trHeight w:val="2079"/>
        </w:trPr>
        <w:tc>
          <w:tcPr>
            <w:tcW w:w="5248" w:type="dxa"/>
            <w:gridSpan w:val="5"/>
            <w:vAlign w:val="bottom"/>
          </w:tcPr>
          <w:p w:rsidR="00B67FB3" w:rsidRPr="00A96565" w:rsidRDefault="00A96565" w:rsidP="00A96565">
            <w:pPr>
              <w:spacing w:line="0" w:lineRule="atLeast"/>
              <w:jc w:val="right"/>
              <w:rPr>
                <w:rFonts w:ascii="標楷體" w:eastAsia="標楷體"/>
                <w:sz w:val="16"/>
                <w:szCs w:val="16"/>
              </w:rPr>
            </w:pPr>
            <w:r w:rsidRPr="00A96565">
              <w:rPr>
                <w:rFonts w:ascii="標楷體" w:eastAsia="標楷體" w:hint="eastAsia"/>
                <w:sz w:val="16"/>
                <w:szCs w:val="16"/>
              </w:rPr>
              <w:t>（請簽章）</w:t>
            </w:r>
          </w:p>
        </w:tc>
        <w:tc>
          <w:tcPr>
            <w:tcW w:w="4675" w:type="dxa"/>
            <w:gridSpan w:val="7"/>
            <w:vAlign w:val="bottom"/>
          </w:tcPr>
          <w:p w:rsidR="00B67FB3" w:rsidRPr="00A96565" w:rsidRDefault="00A96565" w:rsidP="00A96565">
            <w:pPr>
              <w:spacing w:line="0" w:lineRule="atLeast"/>
              <w:jc w:val="right"/>
              <w:rPr>
                <w:rFonts w:ascii="標楷體" w:eastAsia="標楷體"/>
                <w:sz w:val="16"/>
                <w:szCs w:val="16"/>
              </w:rPr>
            </w:pPr>
            <w:r w:rsidRPr="00A96565">
              <w:rPr>
                <w:rFonts w:ascii="標楷體" w:eastAsia="標楷體" w:hint="eastAsia"/>
                <w:sz w:val="16"/>
                <w:szCs w:val="16"/>
              </w:rPr>
              <w:t>（請簽章）</w:t>
            </w:r>
          </w:p>
        </w:tc>
      </w:tr>
    </w:tbl>
    <w:p w:rsidR="0066629E" w:rsidRDefault="0066629E" w:rsidP="00B67FB3">
      <w:pPr>
        <w:widowControl/>
        <w:rPr>
          <w:rFonts w:ascii="標楷體" w:eastAsia="標楷體" w:hAnsi="標楷體"/>
        </w:rPr>
      </w:pPr>
    </w:p>
    <w:p w:rsidR="0066629E" w:rsidRPr="0066629E" w:rsidRDefault="0066629E" w:rsidP="00585528">
      <w:pPr>
        <w:widowControl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</w:rPr>
        <w:br w:type="page"/>
      </w:r>
      <w:r w:rsidRPr="0066629E">
        <w:rPr>
          <w:rFonts w:ascii="標楷體" w:eastAsia="標楷體" w:hAnsi="標楷體" w:hint="eastAsia"/>
          <w:sz w:val="28"/>
          <w:szCs w:val="28"/>
        </w:rPr>
        <w:lastRenderedPageBreak/>
        <w:t>備註：</w:t>
      </w:r>
    </w:p>
    <w:p w:rsidR="0066629E" w:rsidRPr="0066629E" w:rsidRDefault="0066629E" w:rsidP="001E10C1">
      <w:pPr>
        <w:pStyle w:val="20"/>
        <w:spacing w:line="440" w:lineRule="exact"/>
        <w:ind w:leftChars="0" w:left="560" w:hangingChars="200" w:hanging="560"/>
        <w:rPr>
          <w:rFonts w:ascii="標楷體" w:hAnsi="標楷體"/>
        </w:rPr>
      </w:pPr>
      <w:r w:rsidRPr="0066629E">
        <w:rPr>
          <w:rFonts w:ascii="標楷體" w:hAnsi="標楷體" w:hint="eastAsia"/>
        </w:rPr>
        <w:t>一、依據本校「工友</w:t>
      </w:r>
      <w:r>
        <w:rPr>
          <w:rFonts w:ascii="標楷體" w:hAnsi="標楷體" w:hint="eastAsia"/>
        </w:rPr>
        <w:t>考核</w:t>
      </w:r>
      <w:r w:rsidRPr="0066629E">
        <w:rPr>
          <w:rFonts w:ascii="標楷體" w:hAnsi="標楷體" w:hint="eastAsia"/>
        </w:rPr>
        <w:t>及獎懲</w:t>
      </w:r>
      <w:r>
        <w:rPr>
          <w:rFonts w:ascii="標楷體" w:hAnsi="標楷體" w:hint="eastAsia"/>
        </w:rPr>
        <w:t>實施</w:t>
      </w:r>
      <w:r w:rsidRPr="0066629E">
        <w:rPr>
          <w:rFonts w:ascii="標楷體" w:hAnsi="標楷體" w:hint="eastAsia"/>
        </w:rPr>
        <w:t>要點」辦理。</w:t>
      </w:r>
    </w:p>
    <w:p w:rsidR="0066629E" w:rsidRPr="0066629E" w:rsidRDefault="0066629E" w:rsidP="001E10C1">
      <w:pPr>
        <w:pStyle w:val="20"/>
        <w:spacing w:line="440" w:lineRule="exact"/>
        <w:ind w:leftChars="0" w:left="560" w:hangingChars="200" w:hanging="560"/>
        <w:rPr>
          <w:rFonts w:ascii="標楷體" w:hAnsi="標楷體"/>
        </w:rPr>
      </w:pPr>
      <w:r w:rsidRPr="0066629E">
        <w:rPr>
          <w:rFonts w:ascii="標楷體" w:hAnsi="標楷體" w:hint="eastAsia"/>
        </w:rPr>
        <w:t>二、平時考核紀錄等級分為五級，等級分述如下：</w:t>
      </w:r>
    </w:p>
    <w:p w:rsidR="00926EF4" w:rsidRDefault="0066629E" w:rsidP="001E10C1">
      <w:pPr>
        <w:spacing w:line="440" w:lineRule="exact"/>
        <w:ind w:leftChars="249" w:left="1158" w:hangingChars="200" w:hanging="560"/>
        <w:rPr>
          <w:rFonts w:ascii="標楷體" w:eastAsia="標楷體" w:hAnsi="標楷體"/>
          <w:sz w:val="28"/>
          <w:szCs w:val="28"/>
        </w:rPr>
      </w:pPr>
      <w:r w:rsidRPr="0066629E">
        <w:rPr>
          <w:rFonts w:ascii="標楷體" w:eastAsia="標楷體" w:hAnsi="標楷體" w:hint="eastAsia"/>
          <w:sz w:val="28"/>
          <w:szCs w:val="28"/>
        </w:rPr>
        <w:t>Ａ：表現優異，足為同仁表率</w:t>
      </w:r>
      <w:r w:rsidR="00926EF4">
        <w:rPr>
          <w:rFonts w:ascii="標楷體" w:eastAsia="標楷體" w:hAnsi="標楷體" w:hint="eastAsia"/>
          <w:sz w:val="28"/>
          <w:szCs w:val="28"/>
        </w:rPr>
        <w:t>。</w:t>
      </w:r>
    </w:p>
    <w:p w:rsidR="00926EF4" w:rsidRDefault="0066629E" w:rsidP="001E10C1">
      <w:pPr>
        <w:spacing w:line="440" w:lineRule="exact"/>
        <w:ind w:leftChars="250" w:left="1160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66629E">
        <w:rPr>
          <w:rFonts w:ascii="標楷體" w:eastAsia="標楷體" w:hAnsi="標楷體" w:hint="eastAsia"/>
          <w:sz w:val="28"/>
          <w:szCs w:val="28"/>
        </w:rPr>
        <w:t>Ｂ：表現明顯地超出該職責的要求水準</w:t>
      </w:r>
      <w:r w:rsidR="00926EF4">
        <w:rPr>
          <w:rFonts w:ascii="標楷體" w:eastAsia="標楷體" w:hAnsi="標楷體" w:hint="eastAsia"/>
          <w:sz w:val="28"/>
          <w:szCs w:val="28"/>
        </w:rPr>
        <w:t>。</w:t>
      </w:r>
    </w:p>
    <w:p w:rsidR="00585528" w:rsidRDefault="0066629E" w:rsidP="001E10C1">
      <w:pPr>
        <w:spacing w:line="440" w:lineRule="exact"/>
        <w:ind w:leftChars="250" w:left="1160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66629E">
        <w:rPr>
          <w:rFonts w:ascii="標楷體" w:eastAsia="標楷體" w:hAnsi="標楷體" w:hint="eastAsia"/>
          <w:sz w:val="28"/>
          <w:szCs w:val="28"/>
        </w:rPr>
        <w:t>Ｃ：表現均能達到要求水準</w:t>
      </w:r>
      <w:r w:rsidR="00585528">
        <w:rPr>
          <w:rFonts w:ascii="標楷體" w:eastAsia="標楷體" w:hAnsi="標楷體" w:hint="eastAsia"/>
          <w:sz w:val="28"/>
          <w:szCs w:val="28"/>
        </w:rPr>
        <w:t>。</w:t>
      </w:r>
    </w:p>
    <w:p w:rsidR="00585528" w:rsidRDefault="0066629E" w:rsidP="001E10C1">
      <w:pPr>
        <w:spacing w:line="440" w:lineRule="exact"/>
        <w:ind w:leftChars="250" w:left="1160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66629E">
        <w:rPr>
          <w:rFonts w:ascii="標楷體" w:eastAsia="標楷體" w:hAnsi="標楷體" w:hint="eastAsia"/>
          <w:sz w:val="28"/>
          <w:szCs w:val="28"/>
        </w:rPr>
        <w:t>Ｄ：表現未盡符合基本要求</w:t>
      </w:r>
      <w:r w:rsidR="00585528">
        <w:rPr>
          <w:rFonts w:ascii="標楷體" w:eastAsia="標楷體" w:hAnsi="標楷體" w:hint="eastAsia"/>
          <w:sz w:val="28"/>
          <w:szCs w:val="28"/>
        </w:rPr>
        <w:t>。</w:t>
      </w:r>
    </w:p>
    <w:p w:rsidR="0066629E" w:rsidRPr="0066629E" w:rsidRDefault="0066629E" w:rsidP="001E10C1">
      <w:pPr>
        <w:pStyle w:val="20"/>
        <w:spacing w:line="440" w:lineRule="exact"/>
        <w:ind w:leftChars="250" w:left="1160" w:hangingChars="200" w:hanging="560"/>
        <w:rPr>
          <w:rFonts w:ascii="標楷體" w:hAnsi="標楷體"/>
        </w:rPr>
      </w:pPr>
      <w:r w:rsidRPr="0066629E">
        <w:rPr>
          <w:rFonts w:ascii="標楷體" w:hAnsi="標楷體" w:hint="eastAsia"/>
        </w:rPr>
        <w:t>Ｅ：表現多未達基本要求，經勸導仍未改進者</w:t>
      </w:r>
      <w:r w:rsidR="00585528">
        <w:rPr>
          <w:rFonts w:ascii="標楷體" w:hAnsi="標楷體" w:hint="eastAsia"/>
        </w:rPr>
        <w:t>。</w:t>
      </w:r>
    </w:p>
    <w:p w:rsidR="0066629E" w:rsidRPr="0066629E" w:rsidRDefault="0066629E" w:rsidP="001E10C1">
      <w:pPr>
        <w:pStyle w:val="20"/>
        <w:spacing w:line="440" w:lineRule="exact"/>
        <w:ind w:leftChars="0" w:left="560" w:hangingChars="200" w:hanging="560"/>
        <w:rPr>
          <w:rFonts w:ascii="標楷體" w:hAnsi="標楷體"/>
        </w:rPr>
      </w:pPr>
      <w:r w:rsidRPr="0066629E">
        <w:rPr>
          <w:rFonts w:ascii="標楷體" w:hAnsi="標楷體" w:hint="eastAsia"/>
        </w:rPr>
        <w:t>三、受考人如有工作、勤惰、品德等重大具體優劣事蹟，足資記錄者，應填列於「個人重大優劣事蹟」欄，以作為考評之重要參據。</w:t>
      </w:r>
    </w:p>
    <w:p w:rsidR="0066629E" w:rsidRPr="0066629E" w:rsidRDefault="0066629E" w:rsidP="001E10C1">
      <w:pPr>
        <w:pStyle w:val="20"/>
        <w:spacing w:line="440" w:lineRule="exact"/>
        <w:ind w:leftChars="0" w:left="560" w:hangingChars="200" w:hanging="560"/>
        <w:rPr>
          <w:rFonts w:ascii="標楷體" w:hAnsi="標楷體"/>
        </w:rPr>
      </w:pPr>
      <w:r w:rsidRPr="0066629E">
        <w:rPr>
          <w:rFonts w:ascii="標楷體" w:hAnsi="標楷體" w:hint="eastAsia"/>
        </w:rPr>
        <w:t>四、工友考績考列甲等人數，已比照公務人員考績考列甲等人數比例予合理設限，為免造成受考人不必要之聯想，徒增機關主管評定考績之困難，</w:t>
      </w:r>
      <w:r w:rsidRPr="001E10C1">
        <w:rPr>
          <w:rFonts w:ascii="標楷體" w:hAnsi="標楷體" w:hint="eastAsia"/>
          <w:u w:val="single"/>
        </w:rPr>
        <w:t>平時考核之考核等級與年終之考績等第並不完全等同</w:t>
      </w:r>
      <w:r w:rsidRPr="0066629E">
        <w:rPr>
          <w:rFonts w:ascii="標楷體" w:hAnsi="標楷體" w:hint="eastAsia"/>
        </w:rPr>
        <w:t>，以求彈性。各級考評主管每月應按考評內容評定各考核項目之等級，提出對受考人培訓或調整職務等具體建議。受考人當次考評項目中有Ｄ或Ｅ者，主管長官應與當事人面談，就其工作計畫、目標、方法及態度等進行溝通討論，面談內容及結果應記錄於「面談紀錄」欄，以提升其工作績效，並作為年終考績評列等第及機關人事管理之重要依據。如受考人考評結果無提醒改進之必要者，則「面談紀錄」欄得不予填列。</w:t>
      </w:r>
    </w:p>
    <w:p w:rsidR="0066629E" w:rsidRPr="0066629E" w:rsidRDefault="0066629E" w:rsidP="001E10C1">
      <w:pPr>
        <w:pStyle w:val="20"/>
        <w:spacing w:line="440" w:lineRule="exact"/>
        <w:ind w:leftChars="0" w:left="560" w:hangingChars="200" w:hanging="560"/>
        <w:rPr>
          <w:rFonts w:ascii="標楷體" w:hAnsi="標楷體"/>
        </w:rPr>
      </w:pPr>
      <w:r w:rsidRPr="0066629E">
        <w:rPr>
          <w:rFonts w:ascii="標楷體" w:hAnsi="標楷體" w:hint="eastAsia"/>
        </w:rPr>
        <w:t>五、單位、職稱、姓名及工作項目欄，由受考人填列。平時考核紀錄等級，個人工作、勤惰、品德重大優劣事蹟，面談紀錄，綜合考評及具體建議則由主管人員填列；「</w:t>
      </w:r>
      <w:r w:rsidR="00A96565">
        <w:rPr>
          <w:rFonts w:ascii="標楷體" w:hAnsi="標楷體" w:hint="eastAsia"/>
        </w:rPr>
        <w:t>處室</w:t>
      </w:r>
      <w:r w:rsidRPr="0066629E">
        <w:rPr>
          <w:rFonts w:ascii="標楷體" w:hAnsi="標楷體" w:hint="eastAsia"/>
        </w:rPr>
        <w:t>主</w:t>
      </w:r>
      <w:r w:rsidR="00A96565">
        <w:rPr>
          <w:rFonts w:ascii="標楷體" w:hAnsi="標楷體" w:hint="eastAsia"/>
        </w:rPr>
        <w:t>任</w:t>
      </w:r>
      <w:r w:rsidRPr="0066629E">
        <w:rPr>
          <w:rFonts w:ascii="標楷體" w:hAnsi="標楷體" w:hint="eastAsia"/>
        </w:rPr>
        <w:t>綜合考核及具體建議」欄由受考人之</w:t>
      </w:r>
      <w:r w:rsidR="00585528">
        <w:rPr>
          <w:rFonts w:ascii="標楷體" w:hAnsi="標楷體" w:hint="eastAsia"/>
        </w:rPr>
        <w:t>所屬處室主任</w:t>
      </w:r>
      <w:r w:rsidRPr="0066629E">
        <w:rPr>
          <w:rFonts w:ascii="標楷體" w:hAnsi="標楷體" w:hint="eastAsia"/>
        </w:rPr>
        <w:t>予以考評填列並簽章，</w:t>
      </w:r>
      <w:r w:rsidR="00585528">
        <w:rPr>
          <w:rFonts w:ascii="標楷體" w:hAnsi="標楷體" w:hint="eastAsia"/>
        </w:rPr>
        <w:t>直屬總務處者由庶務組長負責；</w:t>
      </w:r>
      <w:r w:rsidRPr="0066629E">
        <w:rPr>
          <w:rFonts w:ascii="標楷體" w:hAnsi="標楷體" w:hint="eastAsia"/>
        </w:rPr>
        <w:t>「</w:t>
      </w:r>
      <w:r w:rsidR="00A96565">
        <w:rPr>
          <w:rFonts w:ascii="標楷體" w:hAnsi="標楷體" w:hint="eastAsia"/>
        </w:rPr>
        <w:t>總務處主任</w:t>
      </w:r>
      <w:r w:rsidRPr="0066629E">
        <w:rPr>
          <w:rFonts w:ascii="標楷體" w:hAnsi="標楷體" w:hint="eastAsia"/>
        </w:rPr>
        <w:t>綜合考核及具體建議」欄則由</w:t>
      </w:r>
      <w:r w:rsidR="00585528">
        <w:rPr>
          <w:rFonts w:ascii="標楷體" w:hAnsi="標楷體" w:hint="eastAsia"/>
        </w:rPr>
        <w:t>總務處</w:t>
      </w:r>
      <w:r w:rsidRPr="0066629E">
        <w:rPr>
          <w:rFonts w:ascii="標楷體" w:hAnsi="標楷體" w:hint="eastAsia"/>
        </w:rPr>
        <w:t>主</w:t>
      </w:r>
      <w:r w:rsidR="00585528">
        <w:rPr>
          <w:rFonts w:ascii="標楷體" w:hAnsi="標楷體" w:hint="eastAsia"/>
        </w:rPr>
        <w:t>任</w:t>
      </w:r>
      <w:r w:rsidRPr="0066629E">
        <w:rPr>
          <w:rFonts w:ascii="標楷體" w:hAnsi="標楷體" w:hint="eastAsia"/>
        </w:rPr>
        <w:t>予以考評填列並簽章。</w:t>
      </w:r>
    </w:p>
    <w:p w:rsidR="00B67FB3" w:rsidRPr="0066629E" w:rsidRDefault="00B67FB3" w:rsidP="00B67FB3">
      <w:pPr>
        <w:widowControl/>
        <w:rPr>
          <w:rFonts w:ascii="標楷體" w:eastAsia="標楷體" w:hAnsi="標楷體"/>
          <w:sz w:val="28"/>
          <w:szCs w:val="28"/>
        </w:rPr>
      </w:pPr>
    </w:p>
    <w:p w:rsidR="00B67FB3" w:rsidRDefault="00B67FB3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F02635" w:rsidRPr="00DF4DA7" w:rsidRDefault="00585528" w:rsidP="005F1406">
      <w:pPr>
        <w:spacing w:line="264" w:lineRule="auto"/>
        <w:jc w:val="center"/>
        <w:rPr>
          <w:rFonts w:ascii="標楷體" w:eastAsia="標楷體" w:hAnsi="標楷體"/>
          <w:b/>
          <w:sz w:val="32"/>
          <w:szCs w:val="32"/>
        </w:rPr>
      </w:pPr>
      <w:r w:rsidRPr="00DF4DA7">
        <w:rPr>
          <w:rFonts w:eastAsia="標楷體"/>
          <w:b/>
          <w:bCs/>
          <w:noProof/>
          <w:sz w:val="32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7E24FA9" wp14:editId="7016FB35">
                <wp:simplePos x="0" y="0"/>
                <wp:positionH relativeFrom="column">
                  <wp:posOffset>5829300</wp:posOffset>
                </wp:positionH>
                <wp:positionV relativeFrom="paragraph">
                  <wp:posOffset>-88265</wp:posOffset>
                </wp:positionV>
                <wp:extent cx="609600" cy="1404620"/>
                <wp:effectExtent l="0" t="0" r="19050" b="1397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5528" w:rsidRPr="00B67FB3" w:rsidRDefault="00585528" w:rsidP="00585528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67FB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附表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7E24FA9" id="_x0000_s1027" type="#_x0000_t202" style="position:absolute;left:0;text-align:left;margin-left:459pt;margin-top:-6.95pt;width:48pt;height:110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77RPAIAAE8EAAAOAAAAZHJzL2Uyb0RvYy54bWysVF2O0zAQfkfiDpbfadKqLduo6WrpUoS0&#10;/EgLB3Acp7FwPMZ2mywXQOIAyzMH4AAcaPccjJ1siYAnRB4sOzP+8s33zWR93jWKHIV1EnROp5OU&#10;EqE5lFLvc/r+3e7JGSXOM10yBVrk9EY4er55/GjdmkzMoAZVCksQRLusNTmtvTdZkjhei4a5CRih&#10;MViBbZjHo90npWUtojcqmaXpMmnBlsYCF87h28s+SDcRv6oE92+qyglPVE6Rm4+rjWsR1mSzZtne&#10;MlNLPtBg/8CiYVLjR09Ql8wzcrDyD6hGcgsOKj/h0CRQVZKLWANWM01/q+a6ZkbEWlAcZ04yuf8H&#10;y18f31oiS/SOEs0atOj+9vPd96/3tz/uvn0hs6BQa1yGidcGU333DLqQHap15gr4B0c0bGum9+LC&#10;WmhrwUpkOA03k9HVHscFkKJ9BSV+ih08RKCusk0AREEIoqNTNyd3ROcJx5fLdLVMMcIxNJ2n8+Us&#10;2pew7OG2sc6/ENCQsMmpRfcjOjteOR/YsOwhJbIHJcudVCoe7L7YKkuODDtlF59YABY5TlOatDld&#10;LWaLXoBxzI0h0vj8DaKRHlteySanZ6cklgXZnusyNqRnUvV7pKz0oGOQrhfRd0U3mDbYU0B5g8Ja&#10;6DscJxI3NdhPlLTY3Tl1Hw/MCkrUS43mrKbzeRiHeJgvnqKUxI4jxTjCNEeonHpK+u3WxxHqW+AC&#10;TdzJqG9wu2cyUMaujbIPExbGYnyOWb/+A5ufAAAA//8DAFBLAwQUAAYACAAAACEAeKoq7uIAAAAM&#10;AQAADwAAAGRycy9kb3ducmV2LnhtbEyPzU7DMBCE70i8g7VI3Fo7LT9tyKZCVD1TChLi5tjbOGps&#10;h9hNU54e9wTH2RnNflOsRtuygfrQeIeQTQUwcsrrxtUIH++byQJYiNJp2XpHCGcKsCqvrwqZa39y&#10;bzTsYs1SiQu5RDAxdjnnQRmyMkx9Ry55e99bGZPsa657eUrltuUzIR64lY1LH4zs6MWQOuyOFiGs&#10;t9+d2m+rg9Hnn9f1cK8+N1+Itzfj8xOwSGP8C8MFP6FDmZgqf3Q6sBZhmS3SlogwyeZLYJeEyO7S&#10;qUKYicc58LLg/0eUvwAAAP//AwBQSwECLQAUAAYACAAAACEAtoM4kv4AAADhAQAAEwAAAAAAAAAA&#10;AAAAAAAAAAAAW0NvbnRlbnRfVHlwZXNdLnhtbFBLAQItABQABgAIAAAAIQA4/SH/1gAAAJQBAAAL&#10;AAAAAAAAAAAAAAAAAC8BAABfcmVscy8ucmVsc1BLAQItABQABgAIAAAAIQDHO77RPAIAAE8EAAAO&#10;AAAAAAAAAAAAAAAAAC4CAABkcnMvZTJvRG9jLnhtbFBLAQItABQABgAIAAAAIQB4qiru4gAAAAwB&#10;AAAPAAAAAAAAAAAAAAAAAJYEAABkcnMvZG93bnJldi54bWxQSwUGAAAAAAQABADzAAAApQUAAAAA&#10;">
                <v:textbox style="mso-fit-shape-to-text:t">
                  <w:txbxContent>
                    <w:p w:rsidR="00585528" w:rsidRPr="00B67FB3" w:rsidRDefault="00585528" w:rsidP="00585528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67FB3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附表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DF4DA7">
        <w:rPr>
          <w:rFonts w:ascii="標楷體" w:eastAsia="標楷體" w:hAnsi="標楷體" w:hint="eastAsia"/>
          <w:b/>
          <w:sz w:val="32"/>
          <w:szCs w:val="32"/>
        </w:rPr>
        <w:t xml:space="preserve">國立彰化高級中學 </w:t>
      </w:r>
      <w:r w:rsidR="00DF4DA7" w:rsidRPr="00DF4DA7">
        <w:rPr>
          <w:rFonts w:ascii="標楷體" w:eastAsia="標楷體" w:hAnsi="標楷體" w:hint="eastAsia"/>
          <w:b/>
          <w:sz w:val="32"/>
          <w:szCs w:val="32"/>
        </w:rPr>
        <w:t xml:space="preserve"> </w:t>
      </w:r>
      <w:r w:rsidRPr="00DF4DA7">
        <w:rPr>
          <w:rFonts w:ascii="標楷體" w:eastAsia="標楷體" w:hAnsi="標楷體" w:hint="eastAsia"/>
          <w:b/>
          <w:sz w:val="32"/>
          <w:szCs w:val="32"/>
        </w:rPr>
        <w:t>105年</w:t>
      </w:r>
      <w:r w:rsidR="00DF4DA7" w:rsidRPr="00DF4DA7">
        <w:rPr>
          <w:rFonts w:ascii="標楷體" w:eastAsia="標楷體" w:hAnsi="標楷體" w:hint="eastAsia"/>
          <w:b/>
          <w:sz w:val="32"/>
          <w:szCs w:val="32"/>
        </w:rPr>
        <w:t xml:space="preserve">度  </w:t>
      </w:r>
      <w:r w:rsidRPr="00DF4DA7">
        <w:rPr>
          <w:rFonts w:ascii="標楷體" w:eastAsia="標楷體" w:hAnsi="標楷體" w:hint="eastAsia"/>
          <w:b/>
          <w:sz w:val="32"/>
          <w:szCs w:val="32"/>
        </w:rPr>
        <w:t>工友動員紀錄表</w:t>
      </w:r>
    </w:p>
    <w:tbl>
      <w:tblPr>
        <w:tblpPr w:leftFromText="180" w:rightFromText="180" w:vertAnchor="text" w:tblpX="16" w:tblpY="1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29"/>
        <w:gridCol w:w="2552"/>
        <w:gridCol w:w="4819"/>
        <w:gridCol w:w="1640"/>
      </w:tblGrid>
      <w:tr w:rsidR="00F02635" w:rsidTr="004A414B">
        <w:trPr>
          <w:trHeight w:val="483"/>
        </w:trPr>
        <w:tc>
          <w:tcPr>
            <w:tcW w:w="1129" w:type="dxa"/>
          </w:tcPr>
          <w:p w:rsidR="00F02635" w:rsidRPr="00F02635" w:rsidRDefault="004A414B" w:rsidP="004A414B">
            <w:pPr>
              <w:spacing w:line="264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2552" w:type="dxa"/>
          </w:tcPr>
          <w:p w:rsidR="00F02635" w:rsidRPr="00F02635" w:rsidRDefault="00F02635" w:rsidP="004A414B">
            <w:pPr>
              <w:spacing w:line="264" w:lineRule="auto"/>
              <w:jc w:val="center"/>
              <w:rPr>
                <w:rFonts w:ascii="標楷體" w:eastAsia="標楷體" w:hAnsi="標楷體"/>
              </w:rPr>
            </w:pPr>
            <w:r w:rsidRPr="00F02635">
              <w:rPr>
                <w:rFonts w:ascii="標楷體" w:eastAsia="標楷體" w:hAnsi="標楷體" w:hint="eastAsia"/>
              </w:rPr>
              <w:t>工作項目</w:t>
            </w:r>
          </w:p>
        </w:tc>
        <w:tc>
          <w:tcPr>
            <w:tcW w:w="4819" w:type="dxa"/>
          </w:tcPr>
          <w:p w:rsidR="00F02635" w:rsidRPr="00F02635" w:rsidRDefault="004A414B" w:rsidP="004A414B">
            <w:pPr>
              <w:spacing w:line="264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動員</w:t>
            </w:r>
            <w:r w:rsidR="00F02635" w:rsidRPr="00F02635">
              <w:rPr>
                <w:rFonts w:ascii="標楷體" w:eastAsia="標楷體" w:hAnsi="標楷體" w:hint="eastAsia"/>
              </w:rPr>
              <w:t>人員</w:t>
            </w:r>
          </w:p>
        </w:tc>
        <w:tc>
          <w:tcPr>
            <w:tcW w:w="1640" w:type="dxa"/>
          </w:tcPr>
          <w:p w:rsidR="00F02635" w:rsidRPr="00F02635" w:rsidRDefault="00F02635" w:rsidP="004A414B">
            <w:pPr>
              <w:spacing w:line="264" w:lineRule="auto"/>
              <w:jc w:val="center"/>
              <w:rPr>
                <w:rFonts w:ascii="標楷體" w:eastAsia="標楷體" w:hAnsi="標楷體"/>
              </w:rPr>
            </w:pPr>
            <w:r w:rsidRPr="00F02635">
              <w:rPr>
                <w:rFonts w:ascii="標楷體" w:eastAsia="標楷體" w:hAnsi="標楷體" w:hint="eastAsia"/>
              </w:rPr>
              <w:t>備註</w:t>
            </w:r>
          </w:p>
        </w:tc>
      </w:tr>
      <w:tr w:rsidR="00F02635" w:rsidTr="00104942">
        <w:trPr>
          <w:trHeight w:val="1273"/>
        </w:trPr>
        <w:tc>
          <w:tcPr>
            <w:tcW w:w="1129" w:type="dxa"/>
          </w:tcPr>
          <w:p w:rsidR="00F02635" w:rsidRPr="003743C2" w:rsidRDefault="00F02635" w:rsidP="003743C2">
            <w:pPr>
              <w:spacing w:line="264" w:lineRule="auto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</w:tcPr>
          <w:p w:rsidR="00F02635" w:rsidRPr="003743C2" w:rsidRDefault="00F02635" w:rsidP="003743C2">
            <w:pPr>
              <w:spacing w:line="264" w:lineRule="auto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vAlign w:val="center"/>
          </w:tcPr>
          <w:p w:rsidR="004A414B" w:rsidRPr="004A414B" w:rsidRDefault="004A414B" w:rsidP="005F1406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40" w:type="dxa"/>
          </w:tcPr>
          <w:p w:rsidR="00F02635" w:rsidRPr="00561814" w:rsidRDefault="00F02635" w:rsidP="00561814">
            <w:pPr>
              <w:spacing w:line="264" w:lineRule="auto"/>
              <w:jc w:val="both"/>
              <w:rPr>
                <w:rFonts w:ascii="標楷體" w:eastAsia="標楷體" w:hAnsi="標楷體"/>
              </w:rPr>
            </w:pPr>
          </w:p>
        </w:tc>
      </w:tr>
      <w:tr w:rsidR="004A414B" w:rsidTr="00104942">
        <w:trPr>
          <w:trHeight w:val="1273"/>
        </w:trPr>
        <w:tc>
          <w:tcPr>
            <w:tcW w:w="1129" w:type="dxa"/>
          </w:tcPr>
          <w:p w:rsidR="004A414B" w:rsidRPr="003743C2" w:rsidRDefault="004A414B" w:rsidP="003743C2">
            <w:pPr>
              <w:spacing w:line="264" w:lineRule="auto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</w:tcPr>
          <w:p w:rsidR="004A414B" w:rsidRPr="003743C2" w:rsidRDefault="004A414B" w:rsidP="003743C2">
            <w:pPr>
              <w:spacing w:line="264" w:lineRule="auto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vAlign w:val="center"/>
          </w:tcPr>
          <w:p w:rsidR="004A414B" w:rsidRPr="004A414B" w:rsidRDefault="004A414B" w:rsidP="005F1406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40" w:type="dxa"/>
          </w:tcPr>
          <w:p w:rsidR="004A414B" w:rsidRPr="00561814" w:rsidRDefault="004A414B" w:rsidP="00561814">
            <w:pPr>
              <w:spacing w:line="264" w:lineRule="auto"/>
              <w:jc w:val="both"/>
              <w:rPr>
                <w:rFonts w:ascii="標楷體" w:eastAsia="標楷體" w:hAnsi="標楷體"/>
              </w:rPr>
            </w:pPr>
          </w:p>
        </w:tc>
      </w:tr>
      <w:tr w:rsidR="004A414B" w:rsidTr="00104942">
        <w:trPr>
          <w:trHeight w:val="1273"/>
        </w:trPr>
        <w:tc>
          <w:tcPr>
            <w:tcW w:w="1129" w:type="dxa"/>
          </w:tcPr>
          <w:p w:rsidR="004A414B" w:rsidRPr="003743C2" w:rsidRDefault="004A414B" w:rsidP="003743C2">
            <w:pPr>
              <w:spacing w:line="264" w:lineRule="auto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</w:tcPr>
          <w:p w:rsidR="004A414B" w:rsidRPr="003743C2" w:rsidRDefault="004A414B" w:rsidP="003743C2">
            <w:pPr>
              <w:spacing w:line="264" w:lineRule="auto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vAlign w:val="center"/>
          </w:tcPr>
          <w:p w:rsidR="004A414B" w:rsidRPr="004A414B" w:rsidRDefault="004A414B" w:rsidP="005F1406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40" w:type="dxa"/>
          </w:tcPr>
          <w:p w:rsidR="004A414B" w:rsidRPr="00561814" w:rsidRDefault="004A414B" w:rsidP="00561814">
            <w:pPr>
              <w:spacing w:line="264" w:lineRule="auto"/>
              <w:jc w:val="both"/>
              <w:rPr>
                <w:rFonts w:ascii="標楷體" w:eastAsia="標楷體" w:hAnsi="標楷體"/>
              </w:rPr>
            </w:pPr>
          </w:p>
        </w:tc>
      </w:tr>
      <w:tr w:rsidR="004A414B" w:rsidTr="00104942">
        <w:trPr>
          <w:trHeight w:val="1273"/>
        </w:trPr>
        <w:tc>
          <w:tcPr>
            <w:tcW w:w="1129" w:type="dxa"/>
          </w:tcPr>
          <w:p w:rsidR="004A414B" w:rsidRPr="003743C2" w:rsidRDefault="004A414B" w:rsidP="003743C2">
            <w:pPr>
              <w:spacing w:line="264" w:lineRule="auto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</w:tcPr>
          <w:p w:rsidR="004A414B" w:rsidRPr="003743C2" w:rsidRDefault="004A414B" w:rsidP="003743C2">
            <w:pPr>
              <w:spacing w:line="264" w:lineRule="auto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vAlign w:val="center"/>
          </w:tcPr>
          <w:p w:rsidR="004A414B" w:rsidRPr="004A414B" w:rsidRDefault="004A414B" w:rsidP="005F1406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40" w:type="dxa"/>
          </w:tcPr>
          <w:p w:rsidR="004A414B" w:rsidRPr="00561814" w:rsidRDefault="004A414B" w:rsidP="00561814">
            <w:pPr>
              <w:spacing w:line="264" w:lineRule="auto"/>
              <w:jc w:val="both"/>
              <w:rPr>
                <w:rFonts w:ascii="標楷體" w:eastAsia="標楷體" w:hAnsi="標楷體"/>
              </w:rPr>
            </w:pPr>
          </w:p>
        </w:tc>
      </w:tr>
      <w:tr w:rsidR="004A414B" w:rsidTr="00104942">
        <w:trPr>
          <w:trHeight w:val="1273"/>
        </w:trPr>
        <w:tc>
          <w:tcPr>
            <w:tcW w:w="1129" w:type="dxa"/>
          </w:tcPr>
          <w:p w:rsidR="004A414B" w:rsidRPr="003743C2" w:rsidRDefault="004A414B" w:rsidP="003743C2">
            <w:pPr>
              <w:spacing w:line="264" w:lineRule="auto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</w:tcPr>
          <w:p w:rsidR="004A414B" w:rsidRPr="003743C2" w:rsidRDefault="004A414B" w:rsidP="003743C2">
            <w:pPr>
              <w:spacing w:line="264" w:lineRule="auto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vAlign w:val="center"/>
          </w:tcPr>
          <w:p w:rsidR="004A414B" w:rsidRPr="004A414B" w:rsidRDefault="004A414B" w:rsidP="005F1406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40" w:type="dxa"/>
          </w:tcPr>
          <w:p w:rsidR="004A414B" w:rsidRPr="00561814" w:rsidRDefault="004A414B" w:rsidP="00561814">
            <w:pPr>
              <w:spacing w:line="264" w:lineRule="auto"/>
              <w:jc w:val="both"/>
              <w:rPr>
                <w:rFonts w:ascii="標楷體" w:eastAsia="標楷體" w:hAnsi="標楷體"/>
              </w:rPr>
            </w:pPr>
          </w:p>
        </w:tc>
      </w:tr>
      <w:tr w:rsidR="004A414B" w:rsidTr="00104942">
        <w:trPr>
          <w:trHeight w:val="1273"/>
        </w:trPr>
        <w:tc>
          <w:tcPr>
            <w:tcW w:w="1129" w:type="dxa"/>
          </w:tcPr>
          <w:p w:rsidR="004A414B" w:rsidRPr="003743C2" w:rsidRDefault="004A414B" w:rsidP="003743C2">
            <w:pPr>
              <w:spacing w:line="264" w:lineRule="auto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</w:tcPr>
          <w:p w:rsidR="004A414B" w:rsidRPr="003743C2" w:rsidRDefault="004A414B" w:rsidP="003743C2">
            <w:pPr>
              <w:spacing w:line="264" w:lineRule="auto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vAlign w:val="center"/>
          </w:tcPr>
          <w:p w:rsidR="004A414B" w:rsidRPr="004A414B" w:rsidRDefault="004A414B" w:rsidP="005F1406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40" w:type="dxa"/>
          </w:tcPr>
          <w:p w:rsidR="004A414B" w:rsidRPr="00561814" w:rsidRDefault="004A414B" w:rsidP="00561814">
            <w:pPr>
              <w:spacing w:line="264" w:lineRule="auto"/>
              <w:jc w:val="both"/>
              <w:rPr>
                <w:rFonts w:ascii="標楷體" w:eastAsia="標楷體" w:hAnsi="標楷體"/>
              </w:rPr>
            </w:pPr>
          </w:p>
        </w:tc>
      </w:tr>
      <w:tr w:rsidR="004A414B" w:rsidTr="00104942">
        <w:trPr>
          <w:trHeight w:val="1273"/>
        </w:trPr>
        <w:tc>
          <w:tcPr>
            <w:tcW w:w="1129" w:type="dxa"/>
          </w:tcPr>
          <w:p w:rsidR="004A414B" w:rsidRPr="003743C2" w:rsidRDefault="004A414B" w:rsidP="003743C2">
            <w:pPr>
              <w:spacing w:line="264" w:lineRule="auto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</w:tcPr>
          <w:p w:rsidR="004A414B" w:rsidRPr="003743C2" w:rsidRDefault="004A414B" w:rsidP="003743C2">
            <w:pPr>
              <w:spacing w:line="264" w:lineRule="auto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vAlign w:val="center"/>
          </w:tcPr>
          <w:p w:rsidR="004A414B" w:rsidRPr="004A414B" w:rsidRDefault="004A414B" w:rsidP="005F1406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40" w:type="dxa"/>
          </w:tcPr>
          <w:p w:rsidR="004A414B" w:rsidRPr="00561814" w:rsidRDefault="004A414B" w:rsidP="00561814">
            <w:pPr>
              <w:spacing w:line="264" w:lineRule="auto"/>
              <w:jc w:val="both"/>
              <w:rPr>
                <w:rFonts w:ascii="標楷體" w:eastAsia="標楷體" w:hAnsi="標楷體"/>
              </w:rPr>
            </w:pPr>
          </w:p>
        </w:tc>
      </w:tr>
      <w:tr w:rsidR="004A414B" w:rsidTr="00104942">
        <w:trPr>
          <w:trHeight w:val="1273"/>
        </w:trPr>
        <w:tc>
          <w:tcPr>
            <w:tcW w:w="1129" w:type="dxa"/>
          </w:tcPr>
          <w:p w:rsidR="004A414B" w:rsidRPr="003743C2" w:rsidRDefault="004A414B" w:rsidP="003743C2">
            <w:pPr>
              <w:spacing w:line="264" w:lineRule="auto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</w:tcPr>
          <w:p w:rsidR="004A414B" w:rsidRPr="003743C2" w:rsidRDefault="004A414B" w:rsidP="003743C2">
            <w:pPr>
              <w:spacing w:line="264" w:lineRule="auto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vAlign w:val="center"/>
          </w:tcPr>
          <w:p w:rsidR="004A414B" w:rsidRPr="004A414B" w:rsidRDefault="004A414B" w:rsidP="005F1406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40" w:type="dxa"/>
          </w:tcPr>
          <w:p w:rsidR="004A414B" w:rsidRPr="00561814" w:rsidRDefault="004A414B" w:rsidP="00561814">
            <w:pPr>
              <w:spacing w:line="264" w:lineRule="auto"/>
              <w:jc w:val="both"/>
              <w:rPr>
                <w:rFonts w:ascii="標楷體" w:eastAsia="標楷體" w:hAnsi="標楷體"/>
              </w:rPr>
            </w:pPr>
          </w:p>
        </w:tc>
      </w:tr>
      <w:tr w:rsidR="004A414B" w:rsidTr="00104942">
        <w:trPr>
          <w:trHeight w:val="1273"/>
        </w:trPr>
        <w:tc>
          <w:tcPr>
            <w:tcW w:w="1129" w:type="dxa"/>
          </w:tcPr>
          <w:p w:rsidR="004A414B" w:rsidRPr="003743C2" w:rsidRDefault="004A414B" w:rsidP="003743C2">
            <w:pPr>
              <w:spacing w:line="264" w:lineRule="auto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</w:tcPr>
          <w:p w:rsidR="004A414B" w:rsidRPr="003743C2" w:rsidRDefault="004A414B" w:rsidP="003743C2">
            <w:pPr>
              <w:spacing w:line="264" w:lineRule="auto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vAlign w:val="center"/>
          </w:tcPr>
          <w:p w:rsidR="004A414B" w:rsidRPr="004A414B" w:rsidRDefault="004A414B" w:rsidP="005F1406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40" w:type="dxa"/>
          </w:tcPr>
          <w:p w:rsidR="004A414B" w:rsidRPr="00561814" w:rsidRDefault="004A414B" w:rsidP="00561814">
            <w:pPr>
              <w:spacing w:line="264" w:lineRule="auto"/>
              <w:jc w:val="both"/>
              <w:rPr>
                <w:rFonts w:ascii="標楷體" w:eastAsia="標楷體" w:hAnsi="標楷體"/>
              </w:rPr>
            </w:pPr>
          </w:p>
        </w:tc>
      </w:tr>
      <w:tr w:rsidR="004A414B" w:rsidTr="00104942">
        <w:trPr>
          <w:trHeight w:val="1273"/>
        </w:trPr>
        <w:tc>
          <w:tcPr>
            <w:tcW w:w="1129" w:type="dxa"/>
          </w:tcPr>
          <w:p w:rsidR="004A414B" w:rsidRPr="003743C2" w:rsidRDefault="004A414B" w:rsidP="003743C2">
            <w:pPr>
              <w:spacing w:line="264" w:lineRule="auto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552" w:type="dxa"/>
          </w:tcPr>
          <w:p w:rsidR="004A414B" w:rsidRPr="003743C2" w:rsidRDefault="004A414B" w:rsidP="003743C2">
            <w:pPr>
              <w:spacing w:line="264" w:lineRule="auto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vAlign w:val="center"/>
          </w:tcPr>
          <w:p w:rsidR="004A414B" w:rsidRPr="004A414B" w:rsidRDefault="004A414B" w:rsidP="005F1406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40" w:type="dxa"/>
          </w:tcPr>
          <w:p w:rsidR="004A414B" w:rsidRPr="00561814" w:rsidRDefault="004A414B" w:rsidP="00561814">
            <w:pPr>
              <w:spacing w:line="264" w:lineRule="auto"/>
              <w:jc w:val="both"/>
              <w:rPr>
                <w:rFonts w:ascii="標楷體" w:eastAsia="標楷體" w:hAnsi="標楷體"/>
              </w:rPr>
            </w:pPr>
          </w:p>
        </w:tc>
      </w:tr>
    </w:tbl>
    <w:p w:rsidR="005F1406" w:rsidRDefault="005F1406">
      <w:pPr>
        <w:widowControl/>
        <w:rPr>
          <w:rFonts w:ascii="標楷體" w:hAnsi="標楷體"/>
        </w:rPr>
      </w:pPr>
      <w:r>
        <w:rPr>
          <w:rFonts w:ascii="標楷體" w:hAnsi="標楷體"/>
        </w:rPr>
        <w:br w:type="page"/>
      </w:r>
    </w:p>
    <w:p w:rsidR="00CB37F2" w:rsidRDefault="00DF4DA7" w:rsidP="005F1406">
      <w:pPr>
        <w:widowControl/>
        <w:jc w:val="center"/>
        <w:rPr>
          <w:rFonts w:eastAsia="標楷體"/>
          <w:b/>
          <w:bCs/>
          <w:sz w:val="32"/>
        </w:rPr>
      </w:pPr>
      <w:r w:rsidRPr="00B67FB3">
        <w:rPr>
          <w:rFonts w:eastAsia="標楷體"/>
          <w:b/>
          <w:bCs/>
          <w:noProof/>
          <w:sz w:val="32"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0E440E3" wp14:editId="6F99F6D0">
                <wp:simplePos x="0" y="0"/>
                <wp:positionH relativeFrom="column">
                  <wp:posOffset>5857875</wp:posOffset>
                </wp:positionH>
                <wp:positionV relativeFrom="paragraph">
                  <wp:posOffset>-231140</wp:posOffset>
                </wp:positionV>
                <wp:extent cx="609600" cy="1404620"/>
                <wp:effectExtent l="0" t="0" r="19050" b="13970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4DA7" w:rsidRPr="00B67FB3" w:rsidRDefault="00DF4DA7" w:rsidP="00DF4DA7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67FB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附表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DA8B176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461.25pt;margin-top:-18.2pt;width:48pt;height:110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f3zOwIAAE8EAAAOAAAAZHJzL2Uyb0RvYy54bWysVF2O0zAQfkfiDpbfadKqLduo6WrpUoS0&#10;/EgLB5g4TmPh2MZ2m5QLIHGA5ZkDcAAOtHsOxk62VAu8IPJgeTzjzzPfN5PleddIsufWCa1yOh6l&#10;lHDFdCnUNqfv322enFHiPKgSpFY8pwfu6Pnq8aNlazI+0bWWJbcEQZTLWpPT2nuTJYljNW/AjbTh&#10;Cp2Vtg14NO02KS20iN7IZJKm86TVtjRWM+4cnl72TrqK+FXFmX9TVY57InOKufm42rgWYU1WS8i2&#10;Fkwt2JAG/EMWDQiFjx6hLsED2VnxG1QjmNVOV37EdJPoqhKMxxqwmnH6oJrrGgyPtSA5zhxpcv8P&#10;lr3ev7VElDmdUKKgQYnubj7ffv96d/Pj9tsXMgkMtcZlGHhtMNR3z3SHSsdqnbnS7IMjSq9rUFt+&#10;Ya1uaw4lZjgON5OTqz2OCyBF+0qX+BTsvI5AXWWbQB8SQhAdlToc1eGdJwwP5+linqKHoWs8Tafz&#10;SZQvgez+trHOv+C6IWGTU4vqR3TYXzkfsoHsPiQ85rQU5UZIGQ27LdbSkj1gp2ziFwt4ECYVaXO6&#10;mE1mPQF/hUjj9yeIRnhseSmanJ4dgyALtD1XZWxID0L2e0xZqoHHQF1Pou+KbhBtkKfQ5QGJtbrv&#10;cJxI3NTafqKkxe7Oqfu4A8spkS8VirMYT6dhHKIxnT1FKok99RSnHlAMoXLqKem3ax9HKPJmLlDE&#10;jYj8BrX7TIaUsWsj7cOEhbE4tWPUr//A6icAAAD//wMAUEsDBBQABgAIAAAAIQDTY7tS4QAAAAwB&#10;AAAPAAAAZHJzL2Rvd25yZXYueG1sTI/LbsIwEEX3lfoP1lTqDhxSQCHEQVUR61JaqerOsYc4IrbT&#10;2ITQr++wanfzOLpzptiMtmUD9qHxTsBsmgBDp7xuXC3g4303yYCFKJ2WrXco4IoBNuX9XSFz7S/u&#10;DYdDrBmFuJBLASbGLuc8KINWhqnv0NHu6HsrI7V9zXUvLxRuW54myZJb2Ti6YGSHLwbV6XC2AsJ2&#10;/92p4746GX39ed0OC/W5+xLi8WF8XgOLOMY/GG76pA4lOVX+7HRgrYBVmi4IFTB5Ws6B3YhkltGo&#10;oiqbZ8DLgv9/ovwFAAD//wMAUEsBAi0AFAAGAAgAAAAhALaDOJL+AAAA4QEAABMAAAAAAAAAAAAA&#10;AAAAAAAAAFtDb250ZW50X1R5cGVzXS54bWxQSwECLQAUAAYACAAAACEAOP0h/9YAAACUAQAACwAA&#10;AAAAAAAAAAAAAAAvAQAAX3JlbHMvLnJlbHNQSwECLQAUAAYACAAAACEA3oX98zsCAABPBAAADgAA&#10;AAAAAAAAAAAAAAAuAgAAZHJzL2Uyb0RvYy54bWxQSwECLQAUAAYACAAAACEA02O7UuEAAAAMAQAA&#10;DwAAAAAAAAAAAAAAAACVBAAAZHJzL2Rvd25yZXYueG1sUEsFBgAAAAAEAAQA8wAAAKMFAAAAAA==&#10;">
                <v:textbox style="mso-fit-shape-to-text:t">
                  <w:txbxContent>
                    <w:p w:rsidR="00DF4DA7" w:rsidRPr="00B67FB3" w:rsidRDefault="00DF4DA7" w:rsidP="00DF4DA7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67FB3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附表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CB37F2">
        <w:rPr>
          <w:rFonts w:eastAsia="標楷體" w:hint="eastAsia"/>
          <w:b/>
          <w:bCs/>
          <w:sz w:val="32"/>
        </w:rPr>
        <w:t>國立</w:t>
      </w:r>
      <w:r>
        <w:rPr>
          <w:rFonts w:eastAsia="標楷體" w:hint="eastAsia"/>
          <w:b/>
          <w:bCs/>
          <w:sz w:val="32"/>
        </w:rPr>
        <w:t>彰化高級中學</w:t>
      </w:r>
      <w:r w:rsidR="00CB37F2">
        <w:rPr>
          <w:rFonts w:eastAsia="標楷體" w:hint="eastAsia"/>
          <w:b/>
          <w:bCs/>
          <w:sz w:val="32"/>
        </w:rPr>
        <w:t xml:space="preserve">  </w:t>
      </w:r>
      <w:r>
        <w:rPr>
          <w:rFonts w:eastAsia="標楷體" w:hint="eastAsia"/>
          <w:b/>
          <w:bCs/>
          <w:sz w:val="32"/>
        </w:rPr>
        <w:t xml:space="preserve"> </w:t>
      </w:r>
      <w:r w:rsidR="00CB37F2">
        <w:rPr>
          <w:rFonts w:eastAsia="標楷體" w:hint="eastAsia"/>
          <w:b/>
          <w:bCs/>
          <w:sz w:val="32"/>
        </w:rPr>
        <w:t>年度</w:t>
      </w:r>
      <w:r>
        <w:rPr>
          <w:rFonts w:eastAsia="標楷體" w:hint="eastAsia"/>
          <w:b/>
          <w:bCs/>
          <w:sz w:val="32"/>
        </w:rPr>
        <w:t xml:space="preserve">  </w:t>
      </w:r>
      <w:r w:rsidR="00CB37F2">
        <w:rPr>
          <w:rFonts w:eastAsia="標楷體" w:hint="eastAsia"/>
          <w:b/>
          <w:bCs/>
          <w:sz w:val="32"/>
        </w:rPr>
        <w:t>工友年終考核表</w:t>
      </w:r>
    </w:p>
    <w:tbl>
      <w:tblPr>
        <w:tblpPr w:leftFromText="180" w:rightFromText="180" w:vertAnchor="text" w:tblpX="16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58"/>
        <w:gridCol w:w="2481"/>
        <w:gridCol w:w="709"/>
        <w:gridCol w:w="709"/>
        <w:gridCol w:w="708"/>
        <w:gridCol w:w="709"/>
        <w:gridCol w:w="709"/>
        <w:gridCol w:w="709"/>
        <w:gridCol w:w="708"/>
        <w:gridCol w:w="851"/>
        <w:gridCol w:w="844"/>
      </w:tblGrid>
      <w:tr w:rsidR="00BB6315" w:rsidTr="001E1D15">
        <w:trPr>
          <w:trHeight w:val="70"/>
        </w:trPr>
        <w:tc>
          <w:tcPr>
            <w:tcW w:w="1058" w:type="dxa"/>
            <w:vMerge w:val="restart"/>
            <w:vAlign w:val="center"/>
          </w:tcPr>
          <w:p w:rsidR="00BB6315" w:rsidRPr="005F2219" w:rsidRDefault="00BB6315" w:rsidP="00BB6315">
            <w:pPr>
              <w:pStyle w:val="3"/>
              <w:spacing w:after="0" w:line="36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2481" w:type="dxa"/>
            <w:vMerge w:val="restart"/>
            <w:vAlign w:val="center"/>
          </w:tcPr>
          <w:p w:rsidR="00BB6315" w:rsidRPr="005F2219" w:rsidRDefault="00BB6315" w:rsidP="00BB6315">
            <w:pPr>
              <w:pStyle w:val="3"/>
              <w:spacing w:after="0" w:line="36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重大事蹟</w:t>
            </w:r>
          </w:p>
        </w:tc>
        <w:tc>
          <w:tcPr>
            <w:tcW w:w="2126" w:type="dxa"/>
            <w:gridSpan w:val="3"/>
            <w:vAlign w:val="center"/>
          </w:tcPr>
          <w:p w:rsidR="00BB6315" w:rsidRPr="005F2219" w:rsidRDefault="00BB6315" w:rsidP="00BB6315">
            <w:pPr>
              <w:pStyle w:val="3"/>
              <w:spacing w:after="0" w:line="36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勤惰</w:t>
            </w:r>
          </w:p>
        </w:tc>
        <w:tc>
          <w:tcPr>
            <w:tcW w:w="2835" w:type="dxa"/>
            <w:gridSpan w:val="4"/>
            <w:vAlign w:val="center"/>
          </w:tcPr>
          <w:p w:rsidR="00BB6315" w:rsidRPr="005F2219" w:rsidRDefault="00BB6315" w:rsidP="00BB6315">
            <w:pPr>
              <w:pStyle w:val="3"/>
              <w:spacing w:after="0" w:line="36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獎懲</w:t>
            </w:r>
          </w:p>
        </w:tc>
        <w:tc>
          <w:tcPr>
            <w:tcW w:w="851" w:type="dxa"/>
            <w:vMerge w:val="restart"/>
            <w:vAlign w:val="center"/>
          </w:tcPr>
          <w:p w:rsidR="00BB6315" w:rsidRPr="005F2219" w:rsidRDefault="00BB6315" w:rsidP="00BB6315">
            <w:pPr>
              <w:pStyle w:val="3"/>
              <w:spacing w:after="0" w:line="36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綜合評分</w:t>
            </w:r>
          </w:p>
        </w:tc>
        <w:tc>
          <w:tcPr>
            <w:tcW w:w="844" w:type="dxa"/>
            <w:vMerge w:val="restart"/>
            <w:vAlign w:val="center"/>
          </w:tcPr>
          <w:p w:rsidR="00BB6315" w:rsidRPr="005F2219" w:rsidRDefault="00BB6315" w:rsidP="00BB6315">
            <w:pPr>
              <w:pStyle w:val="3"/>
              <w:spacing w:after="0" w:line="36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評等</w:t>
            </w:r>
          </w:p>
        </w:tc>
      </w:tr>
      <w:tr w:rsidR="00BB6315" w:rsidTr="00BF6DE8">
        <w:trPr>
          <w:trHeight w:val="408"/>
        </w:trPr>
        <w:tc>
          <w:tcPr>
            <w:tcW w:w="1058" w:type="dxa"/>
            <w:vMerge/>
            <w:tcBorders>
              <w:bottom w:val="single" w:sz="4" w:space="0" w:color="auto"/>
            </w:tcBorders>
            <w:vAlign w:val="center"/>
          </w:tcPr>
          <w:p w:rsidR="00BB6315" w:rsidRDefault="00BB6315" w:rsidP="00BB6315">
            <w:pPr>
              <w:pStyle w:val="3"/>
              <w:spacing w:after="0"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81" w:type="dxa"/>
            <w:vMerge/>
            <w:vAlign w:val="center"/>
          </w:tcPr>
          <w:p w:rsidR="00BB6315" w:rsidRDefault="00BB6315" w:rsidP="00BB6315">
            <w:pPr>
              <w:pStyle w:val="3"/>
              <w:spacing w:after="0"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BB6315" w:rsidRPr="00BB6315" w:rsidRDefault="00BB6315" w:rsidP="00BB6315">
            <w:pPr>
              <w:pStyle w:val="3"/>
              <w:spacing w:after="0" w:line="360" w:lineRule="exact"/>
              <w:ind w:leftChars="0" w:hanging="5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B6315">
              <w:rPr>
                <w:rFonts w:ascii="標楷體" w:eastAsia="標楷體" w:hAnsi="標楷體" w:hint="eastAsia"/>
                <w:sz w:val="24"/>
                <w:szCs w:val="24"/>
              </w:rPr>
              <w:t>遲到</w:t>
            </w:r>
          </w:p>
        </w:tc>
        <w:tc>
          <w:tcPr>
            <w:tcW w:w="709" w:type="dxa"/>
            <w:vAlign w:val="center"/>
          </w:tcPr>
          <w:p w:rsidR="00BB6315" w:rsidRPr="00BB6315" w:rsidRDefault="00BB6315" w:rsidP="00BB6315">
            <w:pPr>
              <w:pStyle w:val="3"/>
              <w:spacing w:after="0" w:line="360" w:lineRule="exact"/>
              <w:ind w:leftChars="0" w:left="396" w:hangingChars="165" w:hanging="396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B6315">
              <w:rPr>
                <w:rFonts w:ascii="標楷體" w:eastAsia="標楷體" w:hAnsi="標楷體" w:hint="eastAsia"/>
                <w:sz w:val="24"/>
                <w:szCs w:val="24"/>
              </w:rPr>
              <w:t>曠職</w:t>
            </w:r>
          </w:p>
        </w:tc>
        <w:tc>
          <w:tcPr>
            <w:tcW w:w="708" w:type="dxa"/>
            <w:vAlign w:val="center"/>
          </w:tcPr>
          <w:p w:rsidR="00BB6315" w:rsidRPr="00BB6315" w:rsidRDefault="00BB6315" w:rsidP="00BB6315">
            <w:pPr>
              <w:pStyle w:val="3"/>
              <w:spacing w:after="0" w:line="360" w:lineRule="exact"/>
              <w:ind w:leftChars="0" w:left="396" w:hangingChars="165" w:hanging="396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B6315">
              <w:rPr>
                <w:rFonts w:ascii="標楷體" w:eastAsia="標楷體" w:hAnsi="標楷體" w:hint="eastAsia"/>
                <w:sz w:val="24"/>
                <w:szCs w:val="24"/>
              </w:rPr>
              <w:t>事病</w:t>
            </w:r>
          </w:p>
        </w:tc>
        <w:tc>
          <w:tcPr>
            <w:tcW w:w="709" w:type="dxa"/>
            <w:vAlign w:val="center"/>
          </w:tcPr>
          <w:p w:rsidR="00BB6315" w:rsidRPr="00BB6315" w:rsidRDefault="00BB6315" w:rsidP="00BB6315">
            <w:pPr>
              <w:pStyle w:val="3"/>
              <w:spacing w:after="0" w:line="360" w:lineRule="exact"/>
              <w:ind w:leftChars="-2" w:left="405" w:hangingChars="171" w:hanging="41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B6315">
              <w:rPr>
                <w:rFonts w:ascii="標楷體" w:eastAsia="標楷體" w:hAnsi="標楷體" w:hint="eastAsia"/>
                <w:sz w:val="24"/>
                <w:szCs w:val="24"/>
              </w:rPr>
              <w:t>嘉獎</w:t>
            </w:r>
          </w:p>
        </w:tc>
        <w:tc>
          <w:tcPr>
            <w:tcW w:w="709" w:type="dxa"/>
            <w:vAlign w:val="center"/>
          </w:tcPr>
          <w:p w:rsidR="00BB6315" w:rsidRPr="00BB6315" w:rsidRDefault="00BB6315" w:rsidP="00BB6315">
            <w:pPr>
              <w:pStyle w:val="3"/>
              <w:spacing w:after="0" w:line="360" w:lineRule="exact"/>
              <w:ind w:leftChars="6" w:left="412" w:hangingChars="166" w:hanging="398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B6315">
              <w:rPr>
                <w:rFonts w:ascii="標楷體" w:eastAsia="標楷體" w:hAnsi="標楷體" w:hint="eastAsia"/>
                <w:sz w:val="24"/>
                <w:szCs w:val="24"/>
              </w:rPr>
              <w:t>記功</w:t>
            </w:r>
          </w:p>
        </w:tc>
        <w:tc>
          <w:tcPr>
            <w:tcW w:w="709" w:type="dxa"/>
            <w:vAlign w:val="center"/>
          </w:tcPr>
          <w:p w:rsidR="00BB6315" w:rsidRPr="00BB6315" w:rsidRDefault="00BB6315" w:rsidP="00BB6315">
            <w:pPr>
              <w:pStyle w:val="3"/>
              <w:spacing w:after="0" w:line="360" w:lineRule="exact"/>
              <w:ind w:leftChars="19" w:left="413" w:hangingChars="153" w:hanging="367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B6315">
              <w:rPr>
                <w:rFonts w:ascii="標楷體" w:eastAsia="標楷體" w:hAnsi="標楷體" w:hint="eastAsia"/>
                <w:sz w:val="24"/>
                <w:szCs w:val="24"/>
              </w:rPr>
              <w:t>申誡</w:t>
            </w:r>
          </w:p>
        </w:tc>
        <w:tc>
          <w:tcPr>
            <w:tcW w:w="708" w:type="dxa"/>
            <w:vAlign w:val="center"/>
          </w:tcPr>
          <w:p w:rsidR="00BB6315" w:rsidRPr="00BB6315" w:rsidRDefault="00BB6315" w:rsidP="00BB6315">
            <w:pPr>
              <w:pStyle w:val="3"/>
              <w:spacing w:after="0" w:line="360" w:lineRule="exact"/>
              <w:ind w:leftChars="0" w:left="410" w:hangingChars="171" w:hanging="41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BB6315">
              <w:rPr>
                <w:rFonts w:ascii="標楷體" w:eastAsia="標楷體" w:hAnsi="標楷體" w:hint="eastAsia"/>
                <w:sz w:val="24"/>
                <w:szCs w:val="24"/>
              </w:rPr>
              <w:t>記過</w:t>
            </w:r>
          </w:p>
        </w:tc>
        <w:tc>
          <w:tcPr>
            <w:tcW w:w="851" w:type="dxa"/>
            <w:vMerge/>
            <w:vAlign w:val="center"/>
          </w:tcPr>
          <w:p w:rsidR="00BB6315" w:rsidRDefault="00BB6315" w:rsidP="00BB6315">
            <w:pPr>
              <w:pStyle w:val="3"/>
              <w:spacing w:after="0"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4" w:type="dxa"/>
            <w:vMerge/>
            <w:vAlign w:val="center"/>
          </w:tcPr>
          <w:p w:rsidR="00BB6315" w:rsidRDefault="00BB6315" w:rsidP="00BB6315">
            <w:pPr>
              <w:pStyle w:val="3"/>
              <w:spacing w:after="0"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F6DE8" w:rsidTr="00AB6C9F">
        <w:trPr>
          <w:trHeight w:val="6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DE8" w:rsidRDefault="00BF6DE8" w:rsidP="00AA6D0E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</w:rPr>
            </w:pPr>
          </w:p>
        </w:tc>
        <w:tc>
          <w:tcPr>
            <w:tcW w:w="2481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8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8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4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F6DE8" w:rsidTr="00AB6C9F">
        <w:trPr>
          <w:trHeight w:val="6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DE8" w:rsidRDefault="00BF6DE8" w:rsidP="00AA6D0E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</w:rPr>
            </w:pPr>
          </w:p>
        </w:tc>
        <w:tc>
          <w:tcPr>
            <w:tcW w:w="2481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8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8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4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F6DE8" w:rsidTr="00AB6C9F">
        <w:trPr>
          <w:trHeight w:val="6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DE8" w:rsidRDefault="00BF6DE8" w:rsidP="00AA6D0E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</w:rPr>
            </w:pPr>
          </w:p>
        </w:tc>
        <w:tc>
          <w:tcPr>
            <w:tcW w:w="2481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8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8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4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F6DE8" w:rsidTr="00AB6C9F">
        <w:trPr>
          <w:trHeight w:val="6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DE8" w:rsidRDefault="00BF6DE8" w:rsidP="00AA6D0E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</w:rPr>
            </w:pPr>
          </w:p>
        </w:tc>
        <w:tc>
          <w:tcPr>
            <w:tcW w:w="2481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8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8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4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F6DE8" w:rsidTr="00AB6C9F">
        <w:trPr>
          <w:trHeight w:val="6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DE8" w:rsidRDefault="00BF6DE8" w:rsidP="00AA6D0E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</w:rPr>
            </w:pPr>
          </w:p>
        </w:tc>
        <w:tc>
          <w:tcPr>
            <w:tcW w:w="2481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8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8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4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F6DE8" w:rsidTr="00AB6C9F">
        <w:trPr>
          <w:trHeight w:val="6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DE8" w:rsidRDefault="00BF6DE8" w:rsidP="00AA6D0E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</w:rPr>
            </w:pPr>
          </w:p>
        </w:tc>
        <w:tc>
          <w:tcPr>
            <w:tcW w:w="2481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8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8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4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F6DE8" w:rsidTr="00AB6C9F">
        <w:trPr>
          <w:trHeight w:val="6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DE8" w:rsidRDefault="00BF6DE8" w:rsidP="00AA6D0E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</w:rPr>
            </w:pPr>
          </w:p>
        </w:tc>
        <w:tc>
          <w:tcPr>
            <w:tcW w:w="2481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8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8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4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F6DE8" w:rsidTr="00AB6C9F">
        <w:trPr>
          <w:trHeight w:val="6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DE8" w:rsidRDefault="00BF6DE8" w:rsidP="00AA6D0E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</w:rPr>
            </w:pPr>
          </w:p>
        </w:tc>
        <w:tc>
          <w:tcPr>
            <w:tcW w:w="2481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8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8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4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F6DE8" w:rsidTr="00AB6C9F">
        <w:trPr>
          <w:trHeight w:val="6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DE8" w:rsidRDefault="00BF6DE8" w:rsidP="00AA6D0E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</w:rPr>
            </w:pPr>
          </w:p>
        </w:tc>
        <w:tc>
          <w:tcPr>
            <w:tcW w:w="2481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8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8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4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F6DE8" w:rsidTr="00AB6C9F">
        <w:trPr>
          <w:trHeight w:val="6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DE8" w:rsidRDefault="00BF6DE8" w:rsidP="00AA6D0E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</w:rPr>
            </w:pPr>
          </w:p>
        </w:tc>
        <w:tc>
          <w:tcPr>
            <w:tcW w:w="2481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8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8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4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F6DE8" w:rsidTr="00AB6C9F">
        <w:trPr>
          <w:trHeight w:val="6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DE8" w:rsidRDefault="00BF6DE8" w:rsidP="00AA6D0E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</w:rPr>
            </w:pPr>
          </w:p>
        </w:tc>
        <w:tc>
          <w:tcPr>
            <w:tcW w:w="2481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8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8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4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F6DE8" w:rsidTr="00AB6C9F">
        <w:trPr>
          <w:trHeight w:val="6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DE8" w:rsidRDefault="00BF6DE8" w:rsidP="00AA6D0E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</w:rPr>
            </w:pPr>
          </w:p>
        </w:tc>
        <w:tc>
          <w:tcPr>
            <w:tcW w:w="2481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8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8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4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F6DE8" w:rsidTr="00AB6C9F">
        <w:trPr>
          <w:trHeight w:val="6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DE8" w:rsidRDefault="00BF6DE8" w:rsidP="00AA6D0E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</w:rPr>
            </w:pPr>
          </w:p>
        </w:tc>
        <w:tc>
          <w:tcPr>
            <w:tcW w:w="2481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8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8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4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F6DE8" w:rsidTr="00AB6C9F">
        <w:trPr>
          <w:trHeight w:val="6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DE8" w:rsidRDefault="00BF6DE8" w:rsidP="00AA6D0E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</w:rPr>
            </w:pPr>
          </w:p>
        </w:tc>
        <w:tc>
          <w:tcPr>
            <w:tcW w:w="2481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8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8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4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F6DE8" w:rsidTr="00AB6C9F">
        <w:trPr>
          <w:trHeight w:val="636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DE8" w:rsidRDefault="00BF6DE8" w:rsidP="00AA6D0E">
            <w:pPr>
              <w:widowControl/>
              <w:spacing w:line="360" w:lineRule="exact"/>
              <w:jc w:val="center"/>
              <w:rPr>
                <w:rFonts w:ascii="標楷體" w:eastAsia="標楷體" w:hAnsi="標楷體" w:cs="新細明體"/>
                <w:kern w:val="0"/>
                <w:sz w:val="28"/>
              </w:rPr>
            </w:pPr>
          </w:p>
        </w:tc>
        <w:tc>
          <w:tcPr>
            <w:tcW w:w="2481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8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9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08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4" w:type="dxa"/>
          </w:tcPr>
          <w:p w:rsidR="00BF6DE8" w:rsidRPr="005F2219" w:rsidRDefault="00BF6DE8" w:rsidP="00BF6DE8">
            <w:pPr>
              <w:pStyle w:val="3"/>
              <w:spacing w:after="0" w:line="360" w:lineRule="exac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DF4DA7" w:rsidRPr="001E1D15" w:rsidRDefault="001E1D15" w:rsidP="001E1D15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  <w:r w:rsidRPr="001E1D15">
        <w:rPr>
          <w:rFonts w:ascii="標楷體" w:eastAsia="標楷體" w:hAnsi="標楷體" w:hint="eastAsia"/>
          <w:sz w:val="28"/>
          <w:szCs w:val="28"/>
        </w:rPr>
        <w:t>製表：</w:t>
      </w:r>
      <w:r>
        <w:rPr>
          <w:rFonts w:ascii="標楷體" w:eastAsia="標楷體" w:hAnsi="標楷體" w:hint="eastAsia"/>
          <w:sz w:val="28"/>
          <w:szCs w:val="28"/>
        </w:rPr>
        <w:t xml:space="preserve">          工友代表：          主席：            校長：</w:t>
      </w:r>
    </w:p>
    <w:p w:rsidR="001E1D15" w:rsidRDefault="001E1D15" w:rsidP="001E1D15">
      <w:pPr>
        <w:widowControl/>
        <w:spacing w:line="240" w:lineRule="exact"/>
        <w:rPr>
          <w:sz w:val="20"/>
          <w:szCs w:val="20"/>
        </w:rPr>
      </w:pPr>
    </w:p>
    <w:p w:rsidR="001E1D15" w:rsidRPr="001E1D15" w:rsidRDefault="001E1D15" w:rsidP="001E1D15">
      <w:pPr>
        <w:widowControl/>
        <w:spacing w:line="240" w:lineRule="exact"/>
        <w:rPr>
          <w:sz w:val="20"/>
          <w:szCs w:val="20"/>
        </w:rPr>
      </w:pPr>
    </w:p>
    <w:p w:rsidR="00CB37F2" w:rsidRPr="00AA6D0E" w:rsidRDefault="00CB37F2" w:rsidP="00AA6D0E">
      <w:pPr>
        <w:pStyle w:val="3"/>
        <w:spacing w:after="0" w:line="320" w:lineRule="exact"/>
        <w:ind w:leftChars="0" w:left="0"/>
        <w:rPr>
          <w:rFonts w:ascii="標楷體" w:eastAsia="標楷體" w:hAnsi="標楷體"/>
          <w:sz w:val="24"/>
          <w:szCs w:val="24"/>
        </w:rPr>
      </w:pPr>
      <w:r w:rsidRPr="00AA6D0E">
        <w:rPr>
          <w:rFonts w:ascii="標楷體" w:eastAsia="標楷體" w:hAnsi="標楷體" w:hint="eastAsia"/>
          <w:sz w:val="24"/>
          <w:szCs w:val="24"/>
        </w:rPr>
        <w:t>備註：</w:t>
      </w:r>
    </w:p>
    <w:p w:rsidR="00CB37F2" w:rsidRPr="00AA6D0E" w:rsidRDefault="00CB37F2" w:rsidP="00AA6D0E">
      <w:pPr>
        <w:pStyle w:val="20"/>
        <w:snapToGrid/>
        <w:spacing w:after="0" w:line="320" w:lineRule="exact"/>
        <w:ind w:leftChars="0" w:hangingChars="200" w:hanging="480"/>
        <w:rPr>
          <w:rFonts w:ascii="標楷體" w:hAnsi="標楷體"/>
          <w:sz w:val="24"/>
          <w:szCs w:val="24"/>
        </w:rPr>
      </w:pPr>
      <w:r w:rsidRPr="00AA6D0E">
        <w:rPr>
          <w:rFonts w:ascii="標楷體" w:hAnsi="標楷體" w:hint="eastAsia"/>
          <w:sz w:val="24"/>
          <w:szCs w:val="24"/>
        </w:rPr>
        <w:t>一、依據本校「工友</w:t>
      </w:r>
      <w:r w:rsidR="00DF4DA7" w:rsidRPr="00AA6D0E">
        <w:rPr>
          <w:rFonts w:ascii="標楷體" w:hAnsi="標楷體" w:hint="eastAsia"/>
          <w:sz w:val="24"/>
          <w:szCs w:val="24"/>
        </w:rPr>
        <w:t>考核</w:t>
      </w:r>
      <w:r w:rsidRPr="00AA6D0E">
        <w:rPr>
          <w:rFonts w:ascii="標楷體" w:hAnsi="標楷體" w:hint="eastAsia"/>
          <w:sz w:val="24"/>
          <w:szCs w:val="24"/>
        </w:rPr>
        <w:t>及</w:t>
      </w:r>
      <w:r w:rsidR="00DF4DA7" w:rsidRPr="00AA6D0E">
        <w:rPr>
          <w:rFonts w:ascii="標楷體" w:hAnsi="標楷體" w:hint="eastAsia"/>
          <w:sz w:val="24"/>
          <w:szCs w:val="24"/>
        </w:rPr>
        <w:t>獎懲實施</w:t>
      </w:r>
      <w:r w:rsidRPr="00AA6D0E">
        <w:rPr>
          <w:rFonts w:ascii="標楷體" w:hAnsi="標楷體" w:hint="eastAsia"/>
          <w:sz w:val="24"/>
          <w:szCs w:val="24"/>
        </w:rPr>
        <w:t>要點」辦理。</w:t>
      </w:r>
    </w:p>
    <w:p w:rsidR="00CB37F2" w:rsidRPr="00AA6D0E" w:rsidRDefault="00CB37F2" w:rsidP="00AA6D0E">
      <w:pPr>
        <w:pStyle w:val="20"/>
        <w:snapToGrid/>
        <w:spacing w:after="0" w:line="320" w:lineRule="exact"/>
        <w:ind w:leftChars="0" w:hangingChars="200" w:hanging="480"/>
        <w:rPr>
          <w:rFonts w:ascii="標楷體" w:hAnsi="標楷體"/>
          <w:sz w:val="24"/>
          <w:szCs w:val="24"/>
        </w:rPr>
      </w:pPr>
      <w:r w:rsidRPr="00AA6D0E">
        <w:rPr>
          <w:rFonts w:ascii="標楷體" w:hAnsi="標楷體" w:hint="eastAsia"/>
          <w:sz w:val="24"/>
          <w:szCs w:val="24"/>
        </w:rPr>
        <w:t>二、本考核表評分滿分為100。</w:t>
      </w:r>
    </w:p>
    <w:p w:rsidR="00CB37F2" w:rsidRPr="00AA6D0E" w:rsidRDefault="00CB37F2" w:rsidP="00AA6D0E">
      <w:pPr>
        <w:pStyle w:val="20"/>
        <w:snapToGrid/>
        <w:spacing w:after="0" w:line="320" w:lineRule="exact"/>
        <w:ind w:leftChars="0" w:hangingChars="200" w:hanging="480"/>
        <w:rPr>
          <w:rFonts w:ascii="標楷體" w:hAnsi="標楷體"/>
          <w:sz w:val="24"/>
          <w:szCs w:val="24"/>
        </w:rPr>
      </w:pPr>
      <w:r w:rsidRPr="00AA6D0E">
        <w:rPr>
          <w:rFonts w:ascii="標楷體" w:hAnsi="標楷體" w:hint="eastAsia"/>
          <w:sz w:val="24"/>
          <w:szCs w:val="24"/>
        </w:rPr>
        <w:t>三、受考人綜合表現獲得甲等（80分</w:t>
      </w:r>
      <w:r w:rsidR="00692701" w:rsidRPr="00AA6D0E">
        <w:rPr>
          <w:rFonts w:ascii="標楷體" w:hAnsi="標楷體" w:hint="eastAsia"/>
          <w:sz w:val="24"/>
          <w:szCs w:val="24"/>
        </w:rPr>
        <w:t>以上</w:t>
      </w:r>
      <w:r w:rsidRPr="00AA6D0E">
        <w:rPr>
          <w:rFonts w:ascii="標楷體" w:hAnsi="標楷體" w:hint="eastAsia"/>
          <w:sz w:val="24"/>
          <w:szCs w:val="24"/>
        </w:rPr>
        <w:t>）、</w:t>
      </w:r>
      <w:r w:rsidR="00DF4DA7" w:rsidRPr="00AA6D0E">
        <w:rPr>
          <w:rFonts w:ascii="標楷體" w:hAnsi="標楷體" w:hint="eastAsia"/>
          <w:sz w:val="24"/>
          <w:szCs w:val="24"/>
        </w:rPr>
        <w:t>乙</w:t>
      </w:r>
      <w:r w:rsidRPr="00AA6D0E">
        <w:rPr>
          <w:rFonts w:ascii="標楷體" w:hAnsi="標楷體" w:hint="eastAsia"/>
          <w:sz w:val="24"/>
          <w:szCs w:val="24"/>
        </w:rPr>
        <w:t>等（</w:t>
      </w:r>
      <w:r w:rsidR="00692701" w:rsidRPr="00AA6D0E">
        <w:rPr>
          <w:rFonts w:ascii="標楷體" w:hAnsi="標楷體" w:hint="eastAsia"/>
          <w:sz w:val="24"/>
          <w:szCs w:val="24"/>
        </w:rPr>
        <w:t>7</w:t>
      </w:r>
      <w:r w:rsidRPr="00AA6D0E">
        <w:rPr>
          <w:rFonts w:ascii="標楷體" w:hAnsi="標楷體" w:hint="eastAsia"/>
          <w:sz w:val="24"/>
          <w:szCs w:val="24"/>
        </w:rPr>
        <w:t>0</w:t>
      </w:r>
      <w:r w:rsidR="00692701" w:rsidRPr="00AA6D0E">
        <w:rPr>
          <w:rFonts w:ascii="標楷體" w:hAnsi="標楷體" w:hint="eastAsia"/>
          <w:sz w:val="24"/>
          <w:szCs w:val="24"/>
        </w:rPr>
        <w:t>以上，未滿80</w:t>
      </w:r>
      <w:r w:rsidRPr="00AA6D0E">
        <w:rPr>
          <w:rFonts w:ascii="標楷體" w:hAnsi="標楷體" w:hint="eastAsia"/>
          <w:sz w:val="24"/>
          <w:szCs w:val="24"/>
        </w:rPr>
        <w:t>分）、</w:t>
      </w:r>
      <w:r w:rsidR="00692701" w:rsidRPr="00AA6D0E">
        <w:rPr>
          <w:rFonts w:ascii="標楷體" w:hAnsi="標楷體" w:hint="eastAsia"/>
          <w:sz w:val="24"/>
          <w:szCs w:val="24"/>
        </w:rPr>
        <w:t>丙</w:t>
      </w:r>
      <w:r w:rsidRPr="00AA6D0E">
        <w:rPr>
          <w:rFonts w:ascii="標楷體" w:hAnsi="標楷體" w:hint="eastAsia"/>
          <w:sz w:val="24"/>
          <w:szCs w:val="24"/>
        </w:rPr>
        <w:t>等（</w:t>
      </w:r>
      <w:r w:rsidR="00692701" w:rsidRPr="00AA6D0E">
        <w:rPr>
          <w:rFonts w:ascii="標楷體" w:hAnsi="標楷體" w:hint="eastAsia"/>
          <w:sz w:val="24"/>
          <w:szCs w:val="24"/>
        </w:rPr>
        <w:t>未滿70</w:t>
      </w:r>
      <w:r w:rsidRPr="00AA6D0E">
        <w:rPr>
          <w:rFonts w:ascii="標楷體" w:hAnsi="標楷體" w:hint="eastAsia"/>
          <w:sz w:val="24"/>
          <w:szCs w:val="24"/>
        </w:rPr>
        <w:t>分）者，如有工作、勤惰、品德等重大具體優劣事蹟，足資記錄者，應填列於「重大事蹟」欄，以作為考評之重要參據。</w:t>
      </w:r>
    </w:p>
    <w:p w:rsidR="00CB37F2" w:rsidRPr="00AA6D0E" w:rsidRDefault="00CB37F2" w:rsidP="00AA6D0E">
      <w:pPr>
        <w:pStyle w:val="20"/>
        <w:snapToGrid/>
        <w:spacing w:after="0" w:line="320" w:lineRule="exact"/>
        <w:ind w:leftChars="0" w:hangingChars="200" w:hanging="480"/>
        <w:rPr>
          <w:rFonts w:ascii="標楷體" w:hAnsi="標楷體"/>
          <w:sz w:val="24"/>
          <w:szCs w:val="24"/>
        </w:rPr>
      </w:pPr>
      <w:r w:rsidRPr="00AA6D0E">
        <w:rPr>
          <w:rFonts w:ascii="標楷體" w:hAnsi="標楷體" w:hint="eastAsia"/>
          <w:sz w:val="24"/>
          <w:szCs w:val="24"/>
        </w:rPr>
        <w:t>四、工友考績考列甲等人數，已比照公務人員考績考列甲等人數比例予合理設限。</w:t>
      </w:r>
    </w:p>
    <w:sectPr w:rsidR="00CB37F2" w:rsidRPr="00AA6D0E" w:rsidSect="006273F7">
      <w:headerReference w:type="default" r:id="rId8"/>
      <w:footerReference w:type="default" r:id="rId9"/>
      <w:pgSz w:w="11907" w:h="16839" w:code="9"/>
      <w:pgMar w:top="1134" w:right="851" w:bottom="1134" w:left="851" w:header="851" w:footer="5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426" w:rsidRDefault="007D4426">
      <w:r>
        <w:separator/>
      </w:r>
    </w:p>
  </w:endnote>
  <w:endnote w:type="continuationSeparator" w:id="0">
    <w:p w:rsidR="007D4426" w:rsidRDefault="007D4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F56" w:rsidRDefault="00FA1F56" w:rsidP="00442CF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A3BA9">
      <w:rPr>
        <w:rStyle w:val="a8"/>
        <w:noProof/>
      </w:rPr>
      <w:t>1</w:t>
    </w:r>
    <w:r>
      <w:rPr>
        <w:rStyle w:val="a8"/>
      </w:rPr>
      <w:fldChar w:fldCharType="end"/>
    </w:r>
  </w:p>
  <w:p w:rsidR="00FA1F56" w:rsidRDefault="00FA1F56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426" w:rsidRDefault="007D4426">
      <w:r>
        <w:separator/>
      </w:r>
    </w:p>
  </w:footnote>
  <w:footnote w:type="continuationSeparator" w:id="0">
    <w:p w:rsidR="007D4426" w:rsidRDefault="007D44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F56" w:rsidRDefault="00FA1F56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219D2"/>
    <w:multiLevelType w:val="hybridMultilevel"/>
    <w:tmpl w:val="910AB6C8"/>
    <w:lvl w:ilvl="0" w:tplc="D66EDBC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2AC04CB"/>
    <w:multiLevelType w:val="hybridMultilevel"/>
    <w:tmpl w:val="910AB6C8"/>
    <w:lvl w:ilvl="0" w:tplc="D66EDBC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4215E85"/>
    <w:multiLevelType w:val="singleLevel"/>
    <w:tmpl w:val="F312C218"/>
    <w:lvl w:ilvl="0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</w:abstractNum>
  <w:abstractNum w:abstractNumId="3">
    <w:nsid w:val="199C258E"/>
    <w:multiLevelType w:val="hybridMultilevel"/>
    <w:tmpl w:val="C414B4AE"/>
    <w:lvl w:ilvl="0" w:tplc="EEC0E80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1BF246AD"/>
    <w:multiLevelType w:val="hybridMultilevel"/>
    <w:tmpl w:val="03A4FD66"/>
    <w:lvl w:ilvl="0" w:tplc="9E021892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249937BA"/>
    <w:multiLevelType w:val="hybridMultilevel"/>
    <w:tmpl w:val="910AB6C8"/>
    <w:lvl w:ilvl="0" w:tplc="D66EDBC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8F90DAC"/>
    <w:multiLevelType w:val="hybridMultilevel"/>
    <w:tmpl w:val="910AB6C8"/>
    <w:lvl w:ilvl="0" w:tplc="D66EDBC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B9B210F"/>
    <w:multiLevelType w:val="hybridMultilevel"/>
    <w:tmpl w:val="03DC62E6"/>
    <w:lvl w:ilvl="0" w:tplc="EEC0E80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2D234349"/>
    <w:multiLevelType w:val="hybridMultilevel"/>
    <w:tmpl w:val="F0965C86"/>
    <w:lvl w:ilvl="0" w:tplc="86EA5A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31F64A6"/>
    <w:multiLevelType w:val="hybridMultilevel"/>
    <w:tmpl w:val="596869CA"/>
    <w:lvl w:ilvl="0" w:tplc="C562D03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5">
      <w:start w:val="1"/>
      <w:numFmt w:val="bullet"/>
      <w:lvlText w:val="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70CAF64">
      <w:start w:val="1"/>
      <w:numFmt w:val="decimal"/>
      <w:lvlText w:val="（%3）"/>
      <w:lvlJc w:val="left"/>
      <w:pPr>
        <w:tabs>
          <w:tab w:val="num" w:pos="1680"/>
        </w:tabs>
        <w:ind w:left="168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34F60356"/>
    <w:multiLevelType w:val="hybridMultilevel"/>
    <w:tmpl w:val="EDC89C96"/>
    <w:lvl w:ilvl="0" w:tplc="E56AB58A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30"/>
        </w:tabs>
        <w:ind w:left="183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70"/>
        </w:tabs>
        <w:ind w:left="32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50"/>
        </w:tabs>
        <w:ind w:left="37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30"/>
        </w:tabs>
        <w:ind w:left="42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10"/>
        </w:tabs>
        <w:ind w:left="47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90"/>
        </w:tabs>
        <w:ind w:left="5190" w:hanging="480"/>
      </w:pPr>
    </w:lvl>
  </w:abstractNum>
  <w:abstractNum w:abstractNumId="11">
    <w:nsid w:val="3C9D25CE"/>
    <w:multiLevelType w:val="hybridMultilevel"/>
    <w:tmpl w:val="988E2F6C"/>
    <w:lvl w:ilvl="0" w:tplc="FE0A637A">
      <w:start w:val="1"/>
      <w:numFmt w:val="decimal"/>
      <w:lvlText w:val="(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51E743EB"/>
    <w:multiLevelType w:val="hybridMultilevel"/>
    <w:tmpl w:val="16AE7618"/>
    <w:lvl w:ilvl="0" w:tplc="98CA1FF0">
      <w:start w:val="2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eastAsia="標楷體" w:hAnsi="標楷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53470E45"/>
    <w:multiLevelType w:val="singleLevel"/>
    <w:tmpl w:val="F312C218"/>
    <w:lvl w:ilvl="0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</w:abstractNum>
  <w:abstractNum w:abstractNumId="14">
    <w:nsid w:val="55DA4ACF"/>
    <w:multiLevelType w:val="hybridMultilevel"/>
    <w:tmpl w:val="8C949F86"/>
    <w:lvl w:ilvl="0" w:tplc="A09C31FA">
      <w:start w:val="1"/>
      <w:numFmt w:val="taiwaneseCountingThousand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15">
    <w:nsid w:val="61B77CAF"/>
    <w:multiLevelType w:val="hybridMultilevel"/>
    <w:tmpl w:val="910AB6C8"/>
    <w:lvl w:ilvl="0" w:tplc="D66EDBC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63132B99"/>
    <w:multiLevelType w:val="hybridMultilevel"/>
    <w:tmpl w:val="648E16E2"/>
    <w:lvl w:ilvl="0" w:tplc="CF92CE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676C71CC"/>
    <w:multiLevelType w:val="hybridMultilevel"/>
    <w:tmpl w:val="D63A0CB0"/>
    <w:lvl w:ilvl="0" w:tplc="EEC0E80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18">
    <w:nsid w:val="67DA7371"/>
    <w:multiLevelType w:val="hybridMultilevel"/>
    <w:tmpl w:val="910AB6C8"/>
    <w:lvl w:ilvl="0" w:tplc="D66EDBC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6A3E2857"/>
    <w:multiLevelType w:val="hybridMultilevel"/>
    <w:tmpl w:val="2216F896"/>
    <w:lvl w:ilvl="0" w:tplc="DCD4309C">
      <w:start w:val="1"/>
      <w:numFmt w:val="ideographLegalTraditional"/>
      <w:lvlText w:val="%1、"/>
      <w:lvlJc w:val="left"/>
      <w:pPr>
        <w:tabs>
          <w:tab w:val="num" w:pos="1048"/>
        </w:tabs>
        <w:ind w:left="1048" w:hanging="480"/>
      </w:pPr>
      <w:rPr>
        <w:rFonts w:hint="eastAsia"/>
      </w:rPr>
    </w:lvl>
    <w:lvl w:ilvl="1" w:tplc="55F03C92">
      <w:start w:val="1"/>
      <w:numFmt w:val="decimal"/>
      <w:lvlText w:val="%2."/>
      <w:lvlJc w:val="left"/>
      <w:pPr>
        <w:tabs>
          <w:tab w:val="num" w:pos="1408"/>
        </w:tabs>
        <w:ind w:left="1408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08"/>
        </w:tabs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8"/>
        </w:tabs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8"/>
        </w:tabs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8"/>
        </w:tabs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8"/>
        </w:tabs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8"/>
        </w:tabs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8"/>
        </w:tabs>
        <w:ind w:left="4888" w:hanging="480"/>
      </w:pPr>
    </w:lvl>
  </w:abstractNum>
  <w:abstractNum w:abstractNumId="20">
    <w:nsid w:val="6E410245"/>
    <w:multiLevelType w:val="hybridMultilevel"/>
    <w:tmpl w:val="3B8E345A"/>
    <w:lvl w:ilvl="0" w:tplc="D6F28288">
      <w:start w:val="1"/>
      <w:numFmt w:val="taiwaneseCountingThousand"/>
      <w:lvlText w:val="（%1）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1">
    <w:nsid w:val="7919750C"/>
    <w:multiLevelType w:val="hybridMultilevel"/>
    <w:tmpl w:val="3B8E345A"/>
    <w:lvl w:ilvl="0" w:tplc="D6F28288">
      <w:start w:val="1"/>
      <w:numFmt w:val="taiwaneseCountingThousand"/>
      <w:lvlText w:val="（%1）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2">
    <w:nsid w:val="7CB320CE"/>
    <w:multiLevelType w:val="hybridMultilevel"/>
    <w:tmpl w:val="BC489174"/>
    <w:lvl w:ilvl="0" w:tplc="FE0A637A">
      <w:start w:val="1"/>
      <w:numFmt w:val="decimal"/>
      <w:lvlText w:val="(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220"/>
        </w:tabs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60"/>
        </w:tabs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00"/>
        </w:tabs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480"/>
      </w:pPr>
    </w:lvl>
  </w:abstractNum>
  <w:abstractNum w:abstractNumId="23">
    <w:nsid w:val="7DCA05BE"/>
    <w:multiLevelType w:val="hybridMultilevel"/>
    <w:tmpl w:val="DA1C1D8C"/>
    <w:lvl w:ilvl="0" w:tplc="D188FAEC">
      <w:start w:val="1"/>
      <w:numFmt w:val="decimal"/>
      <w:lvlText w:val="%1."/>
      <w:lvlJc w:val="left"/>
      <w:pPr>
        <w:ind w:left="105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54" w:hanging="480"/>
      </w:pPr>
    </w:lvl>
    <w:lvl w:ilvl="2" w:tplc="0409001B" w:tentative="1">
      <w:start w:val="1"/>
      <w:numFmt w:val="lowerRoman"/>
      <w:lvlText w:val="%3."/>
      <w:lvlJc w:val="right"/>
      <w:pPr>
        <w:ind w:left="2134" w:hanging="480"/>
      </w:pPr>
    </w:lvl>
    <w:lvl w:ilvl="3" w:tplc="0409000F" w:tentative="1">
      <w:start w:val="1"/>
      <w:numFmt w:val="decimal"/>
      <w:lvlText w:val="%4."/>
      <w:lvlJc w:val="left"/>
      <w:pPr>
        <w:ind w:left="261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4" w:hanging="480"/>
      </w:pPr>
    </w:lvl>
    <w:lvl w:ilvl="5" w:tplc="0409001B" w:tentative="1">
      <w:start w:val="1"/>
      <w:numFmt w:val="lowerRoman"/>
      <w:lvlText w:val="%6."/>
      <w:lvlJc w:val="right"/>
      <w:pPr>
        <w:ind w:left="3574" w:hanging="480"/>
      </w:pPr>
    </w:lvl>
    <w:lvl w:ilvl="6" w:tplc="0409000F" w:tentative="1">
      <w:start w:val="1"/>
      <w:numFmt w:val="decimal"/>
      <w:lvlText w:val="%7."/>
      <w:lvlJc w:val="left"/>
      <w:pPr>
        <w:ind w:left="405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4" w:hanging="480"/>
      </w:pPr>
    </w:lvl>
    <w:lvl w:ilvl="8" w:tplc="0409001B" w:tentative="1">
      <w:start w:val="1"/>
      <w:numFmt w:val="lowerRoman"/>
      <w:lvlText w:val="%9."/>
      <w:lvlJc w:val="right"/>
      <w:pPr>
        <w:ind w:left="5014" w:hanging="480"/>
      </w:pPr>
    </w:lvl>
  </w:abstractNum>
  <w:abstractNum w:abstractNumId="24">
    <w:nsid w:val="7F02501C"/>
    <w:multiLevelType w:val="hybridMultilevel"/>
    <w:tmpl w:val="E7E87100"/>
    <w:lvl w:ilvl="0" w:tplc="472E1F88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A2262F6C">
      <w:start w:val="1"/>
      <w:numFmt w:val="taiwaneseCountingThousand"/>
      <w:lvlText w:val="%2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13"/>
  </w:num>
  <w:num w:numId="3">
    <w:abstractNumId w:val="19"/>
  </w:num>
  <w:num w:numId="4">
    <w:abstractNumId w:val="9"/>
  </w:num>
  <w:num w:numId="5">
    <w:abstractNumId w:val="17"/>
  </w:num>
  <w:num w:numId="6">
    <w:abstractNumId w:val="22"/>
  </w:num>
  <w:num w:numId="7">
    <w:abstractNumId w:val="3"/>
  </w:num>
  <w:num w:numId="8">
    <w:abstractNumId w:val="11"/>
  </w:num>
  <w:num w:numId="9">
    <w:abstractNumId w:val="7"/>
  </w:num>
  <w:num w:numId="10">
    <w:abstractNumId w:val="14"/>
  </w:num>
  <w:num w:numId="11">
    <w:abstractNumId w:val="4"/>
  </w:num>
  <w:num w:numId="12">
    <w:abstractNumId w:val="12"/>
  </w:num>
  <w:num w:numId="13">
    <w:abstractNumId w:val="10"/>
  </w:num>
  <w:num w:numId="14">
    <w:abstractNumId w:val="8"/>
  </w:num>
  <w:num w:numId="15">
    <w:abstractNumId w:val="0"/>
  </w:num>
  <w:num w:numId="16">
    <w:abstractNumId w:val="6"/>
  </w:num>
  <w:num w:numId="17">
    <w:abstractNumId w:val="1"/>
  </w:num>
  <w:num w:numId="18">
    <w:abstractNumId w:val="15"/>
  </w:num>
  <w:num w:numId="19">
    <w:abstractNumId w:val="5"/>
  </w:num>
  <w:num w:numId="20">
    <w:abstractNumId w:val="18"/>
  </w:num>
  <w:num w:numId="21">
    <w:abstractNumId w:val="21"/>
  </w:num>
  <w:num w:numId="22">
    <w:abstractNumId w:val="20"/>
  </w:num>
  <w:num w:numId="23">
    <w:abstractNumId w:val="24"/>
  </w:num>
  <w:num w:numId="24">
    <w:abstractNumId w:val="23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9A8"/>
    <w:rsid w:val="0001031C"/>
    <w:rsid w:val="00012BF0"/>
    <w:rsid w:val="00084E84"/>
    <w:rsid w:val="000A3BA9"/>
    <w:rsid w:val="000A58AD"/>
    <w:rsid w:val="00104942"/>
    <w:rsid w:val="0014034C"/>
    <w:rsid w:val="00151216"/>
    <w:rsid w:val="00155703"/>
    <w:rsid w:val="00161B81"/>
    <w:rsid w:val="001766AE"/>
    <w:rsid w:val="0018054A"/>
    <w:rsid w:val="001963E2"/>
    <w:rsid w:val="001B50A3"/>
    <w:rsid w:val="001C7F63"/>
    <w:rsid w:val="001E10C1"/>
    <w:rsid w:val="001E1D15"/>
    <w:rsid w:val="001F6D1C"/>
    <w:rsid w:val="00202A8D"/>
    <w:rsid w:val="00211FCA"/>
    <w:rsid w:val="002147ED"/>
    <w:rsid w:val="00232526"/>
    <w:rsid w:val="002674DF"/>
    <w:rsid w:val="0027543B"/>
    <w:rsid w:val="0028425B"/>
    <w:rsid w:val="002944F1"/>
    <w:rsid w:val="002F5998"/>
    <w:rsid w:val="003205CA"/>
    <w:rsid w:val="00323F1E"/>
    <w:rsid w:val="003326EB"/>
    <w:rsid w:val="0035112A"/>
    <w:rsid w:val="003624D8"/>
    <w:rsid w:val="003743C2"/>
    <w:rsid w:val="0037656F"/>
    <w:rsid w:val="003A3061"/>
    <w:rsid w:val="003B5794"/>
    <w:rsid w:val="003E228A"/>
    <w:rsid w:val="003E7F0C"/>
    <w:rsid w:val="00413855"/>
    <w:rsid w:val="00427CA4"/>
    <w:rsid w:val="00440D67"/>
    <w:rsid w:val="00442CF7"/>
    <w:rsid w:val="00487C6C"/>
    <w:rsid w:val="00490B57"/>
    <w:rsid w:val="00495F4D"/>
    <w:rsid w:val="004A414B"/>
    <w:rsid w:val="004A5664"/>
    <w:rsid w:val="004F0A25"/>
    <w:rsid w:val="004F101B"/>
    <w:rsid w:val="004F4314"/>
    <w:rsid w:val="00512D4C"/>
    <w:rsid w:val="00531C2A"/>
    <w:rsid w:val="00540A9F"/>
    <w:rsid w:val="00561814"/>
    <w:rsid w:val="0057786D"/>
    <w:rsid w:val="00585528"/>
    <w:rsid w:val="0059050C"/>
    <w:rsid w:val="005A0F0F"/>
    <w:rsid w:val="005B11AD"/>
    <w:rsid w:val="005C7C8D"/>
    <w:rsid w:val="005E3918"/>
    <w:rsid w:val="005F1406"/>
    <w:rsid w:val="005F2219"/>
    <w:rsid w:val="0061745B"/>
    <w:rsid w:val="006273F7"/>
    <w:rsid w:val="00653BEA"/>
    <w:rsid w:val="00665A43"/>
    <w:rsid w:val="0066629E"/>
    <w:rsid w:val="00682643"/>
    <w:rsid w:val="00692701"/>
    <w:rsid w:val="006A6CA1"/>
    <w:rsid w:val="006E382A"/>
    <w:rsid w:val="006F5517"/>
    <w:rsid w:val="00707782"/>
    <w:rsid w:val="00723BC7"/>
    <w:rsid w:val="00724703"/>
    <w:rsid w:val="00750037"/>
    <w:rsid w:val="00765E9E"/>
    <w:rsid w:val="007B5143"/>
    <w:rsid w:val="007B5BBA"/>
    <w:rsid w:val="007C020B"/>
    <w:rsid w:val="007D4426"/>
    <w:rsid w:val="007F2EF6"/>
    <w:rsid w:val="007F4E1F"/>
    <w:rsid w:val="008551F7"/>
    <w:rsid w:val="008657E6"/>
    <w:rsid w:val="00880051"/>
    <w:rsid w:val="00886ABE"/>
    <w:rsid w:val="008C0142"/>
    <w:rsid w:val="008C3942"/>
    <w:rsid w:val="008D1CC4"/>
    <w:rsid w:val="009201E6"/>
    <w:rsid w:val="00924702"/>
    <w:rsid w:val="00926EF4"/>
    <w:rsid w:val="009B600E"/>
    <w:rsid w:val="009B6BF6"/>
    <w:rsid w:val="00A15518"/>
    <w:rsid w:val="00A36A4A"/>
    <w:rsid w:val="00A60A01"/>
    <w:rsid w:val="00A64BCE"/>
    <w:rsid w:val="00A96565"/>
    <w:rsid w:val="00A97340"/>
    <w:rsid w:val="00AA6D0E"/>
    <w:rsid w:val="00AB6C9F"/>
    <w:rsid w:val="00AC644B"/>
    <w:rsid w:val="00AD5F26"/>
    <w:rsid w:val="00AE3429"/>
    <w:rsid w:val="00AF0181"/>
    <w:rsid w:val="00B046C0"/>
    <w:rsid w:val="00B050FA"/>
    <w:rsid w:val="00B0759D"/>
    <w:rsid w:val="00B173AB"/>
    <w:rsid w:val="00B33064"/>
    <w:rsid w:val="00B41FF9"/>
    <w:rsid w:val="00B67FB3"/>
    <w:rsid w:val="00B96CEA"/>
    <w:rsid w:val="00BB6315"/>
    <w:rsid w:val="00BD099A"/>
    <w:rsid w:val="00BF28F3"/>
    <w:rsid w:val="00BF6DE8"/>
    <w:rsid w:val="00C13E81"/>
    <w:rsid w:val="00C174EC"/>
    <w:rsid w:val="00C271E4"/>
    <w:rsid w:val="00C77335"/>
    <w:rsid w:val="00CB37F2"/>
    <w:rsid w:val="00D03AA1"/>
    <w:rsid w:val="00D40895"/>
    <w:rsid w:val="00D56A2C"/>
    <w:rsid w:val="00D604F0"/>
    <w:rsid w:val="00D8280C"/>
    <w:rsid w:val="00D92B48"/>
    <w:rsid w:val="00DC33D7"/>
    <w:rsid w:val="00DD53DC"/>
    <w:rsid w:val="00DF4DA7"/>
    <w:rsid w:val="00DF7745"/>
    <w:rsid w:val="00E06FD8"/>
    <w:rsid w:val="00E5744E"/>
    <w:rsid w:val="00E81B13"/>
    <w:rsid w:val="00E90082"/>
    <w:rsid w:val="00EA2302"/>
    <w:rsid w:val="00EC0C77"/>
    <w:rsid w:val="00ED7FE6"/>
    <w:rsid w:val="00EF0E6A"/>
    <w:rsid w:val="00F02635"/>
    <w:rsid w:val="00F0555C"/>
    <w:rsid w:val="00F05AF2"/>
    <w:rsid w:val="00F139A8"/>
    <w:rsid w:val="00F2355B"/>
    <w:rsid w:val="00F248F0"/>
    <w:rsid w:val="00F53D2E"/>
    <w:rsid w:val="00F92CA4"/>
    <w:rsid w:val="00FA1F56"/>
    <w:rsid w:val="00FC336A"/>
    <w:rsid w:val="00FD5BF4"/>
    <w:rsid w:val="00FD7349"/>
    <w:rsid w:val="00FE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F139A8"/>
    <w:pPr>
      <w:jc w:val="center"/>
    </w:pPr>
    <w:rPr>
      <w:rFonts w:ascii="標楷體" w:eastAsia="標楷體" w:hAnsi="標楷體"/>
      <w:sz w:val="40"/>
    </w:rPr>
  </w:style>
  <w:style w:type="paragraph" w:styleId="a3">
    <w:name w:val="Plain Text"/>
    <w:basedOn w:val="a"/>
    <w:rsid w:val="00F139A8"/>
    <w:rPr>
      <w:rFonts w:ascii="細明體" w:eastAsia="細明體" w:hAnsi="Courier New" w:cs="Courier New"/>
    </w:rPr>
  </w:style>
  <w:style w:type="paragraph" w:customStyle="1" w:styleId="a4">
    <w:name w:val="題標"/>
    <w:basedOn w:val="a"/>
    <w:rsid w:val="00F139A8"/>
    <w:pPr>
      <w:snapToGrid w:val="0"/>
      <w:spacing w:afterLines="100" w:after="360"/>
      <w:jc w:val="center"/>
    </w:pPr>
    <w:rPr>
      <w:rFonts w:eastAsia="標楷體"/>
      <w:b/>
      <w:sz w:val="36"/>
      <w:szCs w:val="36"/>
    </w:rPr>
  </w:style>
  <w:style w:type="paragraph" w:styleId="a5">
    <w:name w:val="Body Text Indent"/>
    <w:basedOn w:val="a"/>
    <w:rsid w:val="00A15518"/>
    <w:pPr>
      <w:snapToGrid w:val="0"/>
      <w:spacing w:after="120" w:line="312" w:lineRule="auto"/>
      <w:ind w:leftChars="200" w:left="480"/>
      <w:jc w:val="both"/>
    </w:pPr>
    <w:rPr>
      <w:rFonts w:eastAsia="標楷體"/>
      <w:sz w:val="28"/>
      <w:szCs w:val="28"/>
    </w:rPr>
  </w:style>
  <w:style w:type="paragraph" w:styleId="3">
    <w:name w:val="Body Text Indent 3"/>
    <w:basedOn w:val="a"/>
    <w:rsid w:val="00653BEA"/>
    <w:pPr>
      <w:spacing w:after="120"/>
      <w:ind w:leftChars="200" w:left="480"/>
    </w:pPr>
    <w:rPr>
      <w:sz w:val="16"/>
      <w:szCs w:val="16"/>
    </w:rPr>
  </w:style>
  <w:style w:type="paragraph" w:customStyle="1" w:styleId="Default">
    <w:name w:val="Default"/>
    <w:rsid w:val="003624D8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a6">
    <w:name w:val="header"/>
    <w:basedOn w:val="a"/>
    <w:rsid w:val="00442C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rsid w:val="00442CF7"/>
    <w:pPr>
      <w:tabs>
        <w:tab w:val="center" w:pos="4153"/>
        <w:tab w:val="right" w:pos="8306"/>
      </w:tabs>
      <w:snapToGrid w:val="0"/>
      <w:spacing w:line="312" w:lineRule="auto"/>
      <w:jc w:val="both"/>
    </w:pPr>
    <w:rPr>
      <w:rFonts w:eastAsia="標楷體"/>
      <w:sz w:val="20"/>
      <w:szCs w:val="20"/>
    </w:rPr>
  </w:style>
  <w:style w:type="character" w:styleId="a8">
    <w:name w:val="page number"/>
    <w:basedOn w:val="a0"/>
    <w:rsid w:val="00442CF7"/>
  </w:style>
  <w:style w:type="paragraph" w:styleId="a9">
    <w:name w:val="Block Text"/>
    <w:basedOn w:val="a"/>
    <w:rsid w:val="00442CF7"/>
    <w:pPr>
      <w:spacing w:before="120"/>
      <w:ind w:leftChars="221" w:left="1430" w:rightChars="40" w:right="96" w:hangingChars="375" w:hanging="900"/>
      <w:jc w:val="both"/>
    </w:pPr>
  </w:style>
  <w:style w:type="paragraph" w:styleId="20">
    <w:name w:val="Body Text Indent 2"/>
    <w:basedOn w:val="a"/>
    <w:rsid w:val="000A58AD"/>
    <w:pPr>
      <w:snapToGrid w:val="0"/>
      <w:spacing w:after="120" w:line="480" w:lineRule="auto"/>
      <w:ind w:leftChars="200" w:left="480"/>
      <w:jc w:val="both"/>
    </w:pPr>
    <w:rPr>
      <w:rFonts w:eastAsia="標楷體"/>
      <w:sz w:val="28"/>
      <w:szCs w:val="28"/>
    </w:rPr>
  </w:style>
  <w:style w:type="paragraph" w:styleId="Web">
    <w:name w:val="Normal (Web)"/>
    <w:basedOn w:val="a"/>
    <w:rsid w:val="000A58A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a">
    <w:name w:val="Balloon Text"/>
    <w:basedOn w:val="a"/>
    <w:link w:val="ab"/>
    <w:rsid w:val="006826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rsid w:val="00682643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c">
    <w:name w:val="annotation reference"/>
    <w:basedOn w:val="a0"/>
    <w:rsid w:val="00FA1F56"/>
    <w:rPr>
      <w:sz w:val="18"/>
      <w:szCs w:val="18"/>
    </w:rPr>
  </w:style>
  <w:style w:type="paragraph" w:styleId="ad">
    <w:name w:val="annotation text"/>
    <w:basedOn w:val="a"/>
    <w:link w:val="ae"/>
    <w:rsid w:val="00FA1F56"/>
  </w:style>
  <w:style w:type="character" w:customStyle="1" w:styleId="ae">
    <w:name w:val="註解文字 字元"/>
    <w:basedOn w:val="a0"/>
    <w:link w:val="ad"/>
    <w:rsid w:val="00FA1F56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rsid w:val="00FA1F56"/>
    <w:rPr>
      <w:b/>
      <w:bCs/>
    </w:rPr>
  </w:style>
  <w:style w:type="character" w:customStyle="1" w:styleId="af0">
    <w:name w:val="註解主旨 字元"/>
    <w:basedOn w:val="ae"/>
    <w:link w:val="af"/>
    <w:rsid w:val="00FA1F56"/>
    <w:rPr>
      <w:b/>
      <w:bCs/>
      <w:kern w:val="2"/>
      <w:sz w:val="24"/>
      <w:szCs w:val="24"/>
    </w:rPr>
  </w:style>
  <w:style w:type="paragraph" w:customStyle="1" w:styleId="1">
    <w:name w:val="字元 字元 字元1 字元 字元 字元 字元 字元 字元 字元"/>
    <w:basedOn w:val="a"/>
    <w:semiHidden/>
    <w:rsid w:val="00B67FB3"/>
    <w:pPr>
      <w:widowControl/>
      <w:spacing w:after="160" w:line="240" w:lineRule="exact"/>
    </w:pPr>
    <w:rPr>
      <w:rFonts w:ascii="Verdana" w:hAnsi="Verdana" w:cs="Verdana"/>
      <w:kern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F139A8"/>
    <w:pPr>
      <w:jc w:val="center"/>
    </w:pPr>
    <w:rPr>
      <w:rFonts w:ascii="標楷體" w:eastAsia="標楷體" w:hAnsi="標楷體"/>
      <w:sz w:val="40"/>
    </w:rPr>
  </w:style>
  <w:style w:type="paragraph" w:styleId="a3">
    <w:name w:val="Plain Text"/>
    <w:basedOn w:val="a"/>
    <w:rsid w:val="00F139A8"/>
    <w:rPr>
      <w:rFonts w:ascii="細明體" w:eastAsia="細明體" w:hAnsi="Courier New" w:cs="Courier New"/>
    </w:rPr>
  </w:style>
  <w:style w:type="paragraph" w:customStyle="1" w:styleId="a4">
    <w:name w:val="題標"/>
    <w:basedOn w:val="a"/>
    <w:rsid w:val="00F139A8"/>
    <w:pPr>
      <w:snapToGrid w:val="0"/>
      <w:spacing w:afterLines="100" w:after="360"/>
      <w:jc w:val="center"/>
    </w:pPr>
    <w:rPr>
      <w:rFonts w:eastAsia="標楷體"/>
      <w:b/>
      <w:sz w:val="36"/>
      <w:szCs w:val="36"/>
    </w:rPr>
  </w:style>
  <w:style w:type="paragraph" w:styleId="a5">
    <w:name w:val="Body Text Indent"/>
    <w:basedOn w:val="a"/>
    <w:rsid w:val="00A15518"/>
    <w:pPr>
      <w:snapToGrid w:val="0"/>
      <w:spacing w:after="120" w:line="312" w:lineRule="auto"/>
      <w:ind w:leftChars="200" w:left="480"/>
      <w:jc w:val="both"/>
    </w:pPr>
    <w:rPr>
      <w:rFonts w:eastAsia="標楷體"/>
      <w:sz w:val="28"/>
      <w:szCs w:val="28"/>
    </w:rPr>
  </w:style>
  <w:style w:type="paragraph" w:styleId="3">
    <w:name w:val="Body Text Indent 3"/>
    <w:basedOn w:val="a"/>
    <w:rsid w:val="00653BEA"/>
    <w:pPr>
      <w:spacing w:after="120"/>
      <w:ind w:leftChars="200" w:left="480"/>
    </w:pPr>
    <w:rPr>
      <w:sz w:val="16"/>
      <w:szCs w:val="16"/>
    </w:rPr>
  </w:style>
  <w:style w:type="paragraph" w:customStyle="1" w:styleId="Default">
    <w:name w:val="Default"/>
    <w:rsid w:val="003624D8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a6">
    <w:name w:val="header"/>
    <w:basedOn w:val="a"/>
    <w:rsid w:val="00442C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rsid w:val="00442CF7"/>
    <w:pPr>
      <w:tabs>
        <w:tab w:val="center" w:pos="4153"/>
        <w:tab w:val="right" w:pos="8306"/>
      </w:tabs>
      <w:snapToGrid w:val="0"/>
      <w:spacing w:line="312" w:lineRule="auto"/>
      <w:jc w:val="both"/>
    </w:pPr>
    <w:rPr>
      <w:rFonts w:eastAsia="標楷體"/>
      <w:sz w:val="20"/>
      <w:szCs w:val="20"/>
    </w:rPr>
  </w:style>
  <w:style w:type="character" w:styleId="a8">
    <w:name w:val="page number"/>
    <w:basedOn w:val="a0"/>
    <w:rsid w:val="00442CF7"/>
  </w:style>
  <w:style w:type="paragraph" w:styleId="a9">
    <w:name w:val="Block Text"/>
    <w:basedOn w:val="a"/>
    <w:rsid w:val="00442CF7"/>
    <w:pPr>
      <w:spacing w:before="120"/>
      <w:ind w:leftChars="221" w:left="1430" w:rightChars="40" w:right="96" w:hangingChars="375" w:hanging="900"/>
      <w:jc w:val="both"/>
    </w:pPr>
  </w:style>
  <w:style w:type="paragraph" w:styleId="20">
    <w:name w:val="Body Text Indent 2"/>
    <w:basedOn w:val="a"/>
    <w:rsid w:val="000A58AD"/>
    <w:pPr>
      <w:snapToGrid w:val="0"/>
      <w:spacing w:after="120" w:line="480" w:lineRule="auto"/>
      <w:ind w:leftChars="200" w:left="480"/>
      <w:jc w:val="both"/>
    </w:pPr>
    <w:rPr>
      <w:rFonts w:eastAsia="標楷體"/>
      <w:sz w:val="28"/>
      <w:szCs w:val="28"/>
    </w:rPr>
  </w:style>
  <w:style w:type="paragraph" w:styleId="Web">
    <w:name w:val="Normal (Web)"/>
    <w:basedOn w:val="a"/>
    <w:rsid w:val="000A58A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a">
    <w:name w:val="Balloon Text"/>
    <w:basedOn w:val="a"/>
    <w:link w:val="ab"/>
    <w:rsid w:val="006826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rsid w:val="00682643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c">
    <w:name w:val="annotation reference"/>
    <w:basedOn w:val="a0"/>
    <w:rsid w:val="00FA1F56"/>
    <w:rPr>
      <w:sz w:val="18"/>
      <w:szCs w:val="18"/>
    </w:rPr>
  </w:style>
  <w:style w:type="paragraph" w:styleId="ad">
    <w:name w:val="annotation text"/>
    <w:basedOn w:val="a"/>
    <w:link w:val="ae"/>
    <w:rsid w:val="00FA1F56"/>
  </w:style>
  <w:style w:type="character" w:customStyle="1" w:styleId="ae">
    <w:name w:val="註解文字 字元"/>
    <w:basedOn w:val="a0"/>
    <w:link w:val="ad"/>
    <w:rsid w:val="00FA1F56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rsid w:val="00FA1F56"/>
    <w:rPr>
      <w:b/>
      <w:bCs/>
    </w:rPr>
  </w:style>
  <w:style w:type="character" w:customStyle="1" w:styleId="af0">
    <w:name w:val="註解主旨 字元"/>
    <w:basedOn w:val="ae"/>
    <w:link w:val="af"/>
    <w:rsid w:val="00FA1F56"/>
    <w:rPr>
      <w:b/>
      <w:bCs/>
      <w:kern w:val="2"/>
      <w:sz w:val="24"/>
      <w:szCs w:val="24"/>
    </w:rPr>
  </w:style>
  <w:style w:type="paragraph" w:customStyle="1" w:styleId="1">
    <w:name w:val="字元 字元 字元1 字元 字元 字元 字元 字元 字元 字元"/>
    <w:basedOn w:val="a"/>
    <w:semiHidden/>
    <w:rsid w:val="00B67FB3"/>
    <w:pPr>
      <w:widowControl/>
      <w:spacing w:after="160" w:line="240" w:lineRule="exact"/>
    </w:pPr>
    <w:rPr>
      <w:rFonts w:ascii="Verdana" w:hAnsi="Verdana" w:cs="Verdana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9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496</Words>
  <Characters>2830</Characters>
  <Application>Microsoft Office Word</Application>
  <DocSecurity>0</DocSecurity>
  <Lines>23</Lines>
  <Paragraphs>6</Paragraphs>
  <ScaleCrop>false</ScaleCrop>
  <Company/>
  <LinksUpToDate>false</LinksUpToDate>
  <CharactersWithSpaces>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目錄</dc:title>
  <dc:creator>Juw</dc:creator>
  <cp:lastModifiedBy>user</cp:lastModifiedBy>
  <cp:revision>2</cp:revision>
  <cp:lastPrinted>2016-08-02T08:39:00Z</cp:lastPrinted>
  <dcterms:created xsi:type="dcterms:W3CDTF">2020-12-08T03:25:00Z</dcterms:created>
  <dcterms:modified xsi:type="dcterms:W3CDTF">2020-12-08T03:25:00Z</dcterms:modified>
</cp:coreProperties>
</file>