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10D" w:rsidRPr="009C0A1B" w:rsidRDefault="00820A0E" w:rsidP="00A9790A">
      <w:pPr>
        <w:spacing w:after="120" w:line="319" w:lineRule="auto"/>
        <w:ind w:firstLine="539"/>
        <w:jc w:val="center"/>
        <w:rPr>
          <w:rFonts w:ascii="標楷體" w:eastAsia="標楷體" w:hAnsi="標楷體" w:cs="標楷體"/>
          <w:b/>
          <w:sz w:val="36"/>
          <w:szCs w:val="36"/>
        </w:rPr>
      </w:pPr>
      <w:r w:rsidRPr="009C0A1B">
        <w:rPr>
          <w:rFonts w:ascii="標楷體" w:eastAsia="標楷體" w:hAnsi="標楷體" w:cs="標楷體"/>
          <w:b/>
          <w:sz w:val="36"/>
          <w:szCs w:val="36"/>
        </w:rPr>
        <w:t>國立彰化高級中學  教室公物管理維護辦法</w:t>
      </w:r>
    </w:p>
    <w:p w:rsidR="007D610D" w:rsidRPr="009C0A1B" w:rsidRDefault="00820A0E">
      <w:pPr>
        <w:spacing w:line="280" w:lineRule="auto"/>
        <w:ind w:left="573"/>
        <w:jc w:val="right"/>
        <w:rPr>
          <w:rFonts w:ascii="標楷體" w:eastAsia="標楷體" w:hAnsi="標楷體" w:cs="標楷體"/>
          <w:sz w:val="22"/>
          <w:szCs w:val="22"/>
        </w:rPr>
      </w:pPr>
      <w:r w:rsidRPr="009C0A1B">
        <w:rPr>
          <w:rFonts w:ascii="標楷體" w:eastAsia="標楷體" w:hAnsi="標楷體" w:cs="標楷體"/>
          <w:sz w:val="22"/>
          <w:szCs w:val="22"/>
        </w:rPr>
        <w:t>96年</w:t>
      </w:r>
      <w:r w:rsidR="005A111A">
        <w:rPr>
          <w:rFonts w:ascii="標楷體" w:eastAsia="標楷體" w:hAnsi="標楷體" w:cs="標楷體" w:hint="eastAsia"/>
          <w:sz w:val="22"/>
          <w:szCs w:val="22"/>
        </w:rPr>
        <w:t>0</w:t>
      </w:r>
      <w:r w:rsidRPr="009C0A1B">
        <w:rPr>
          <w:rFonts w:ascii="標楷體" w:eastAsia="標楷體" w:hAnsi="標楷體" w:cs="標楷體"/>
          <w:sz w:val="22"/>
          <w:szCs w:val="22"/>
        </w:rPr>
        <w:t>8月14日行政會報決議通過</w:t>
      </w:r>
    </w:p>
    <w:p w:rsidR="007D610D" w:rsidRDefault="00820A0E">
      <w:pPr>
        <w:spacing w:line="280" w:lineRule="auto"/>
        <w:ind w:left="573"/>
        <w:jc w:val="right"/>
        <w:rPr>
          <w:rFonts w:ascii="標楷體" w:eastAsia="標楷體" w:hAnsi="標楷體" w:cs="標楷體"/>
          <w:sz w:val="22"/>
          <w:szCs w:val="22"/>
        </w:rPr>
      </w:pPr>
      <w:r w:rsidRPr="009C0A1B">
        <w:rPr>
          <w:rFonts w:ascii="標楷體" w:eastAsia="標楷體" w:hAnsi="標楷體" w:cs="標楷體"/>
          <w:sz w:val="22"/>
          <w:szCs w:val="22"/>
        </w:rPr>
        <w:t>102年</w:t>
      </w:r>
      <w:r w:rsidR="005A111A">
        <w:rPr>
          <w:rFonts w:ascii="標楷體" w:eastAsia="標楷體" w:hAnsi="標楷體" w:cs="標楷體" w:hint="eastAsia"/>
          <w:sz w:val="22"/>
          <w:szCs w:val="22"/>
        </w:rPr>
        <w:t>0</w:t>
      </w:r>
      <w:r w:rsidRPr="009C0A1B">
        <w:rPr>
          <w:rFonts w:ascii="標楷體" w:eastAsia="標楷體" w:hAnsi="標楷體" w:cs="標楷體"/>
          <w:sz w:val="22"/>
          <w:szCs w:val="22"/>
        </w:rPr>
        <w:t>9月</w:t>
      </w:r>
      <w:r w:rsidR="005A111A">
        <w:rPr>
          <w:rFonts w:ascii="標楷體" w:eastAsia="標楷體" w:hAnsi="標楷體" w:cs="標楷體" w:hint="eastAsia"/>
          <w:sz w:val="22"/>
          <w:szCs w:val="22"/>
        </w:rPr>
        <w:t>0</w:t>
      </w:r>
      <w:r w:rsidRPr="009C0A1B">
        <w:rPr>
          <w:rFonts w:ascii="標楷體" w:eastAsia="標楷體" w:hAnsi="標楷體" w:cs="標楷體"/>
          <w:sz w:val="22"/>
          <w:szCs w:val="22"/>
        </w:rPr>
        <w:t>2日行政會報決議通過</w:t>
      </w:r>
    </w:p>
    <w:p w:rsidR="005A111A" w:rsidRPr="009C0A1B" w:rsidRDefault="005A111A" w:rsidP="005A111A">
      <w:pPr>
        <w:spacing w:line="280" w:lineRule="auto"/>
        <w:ind w:left="573"/>
        <w:jc w:val="right"/>
        <w:rPr>
          <w:rFonts w:ascii="標楷體" w:eastAsia="標楷體" w:hAnsi="標楷體" w:cs="標楷體"/>
          <w:sz w:val="22"/>
          <w:szCs w:val="22"/>
        </w:rPr>
      </w:pPr>
      <w:r>
        <w:rPr>
          <w:rFonts w:ascii="標楷體" w:eastAsia="標楷體" w:hAnsi="標楷體" w:cs="標楷體"/>
          <w:sz w:val="22"/>
          <w:szCs w:val="22"/>
        </w:rPr>
        <w:t>1</w:t>
      </w:r>
      <w:r>
        <w:rPr>
          <w:rFonts w:ascii="標楷體" w:eastAsia="標楷體" w:hAnsi="標楷體" w:cs="標楷體" w:hint="eastAsia"/>
          <w:sz w:val="22"/>
          <w:szCs w:val="22"/>
        </w:rPr>
        <w:t>10</w:t>
      </w:r>
      <w:r w:rsidRPr="009C0A1B">
        <w:rPr>
          <w:rFonts w:ascii="標楷體" w:eastAsia="標楷體" w:hAnsi="標楷體" w:cs="標楷體"/>
          <w:sz w:val="22"/>
          <w:szCs w:val="22"/>
        </w:rPr>
        <w:t>年</w:t>
      </w:r>
      <w:r>
        <w:rPr>
          <w:rFonts w:ascii="標楷體" w:eastAsia="標楷體" w:hAnsi="標楷體" w:cs="標楷體" w:hint="eastAsia"/>
          <w:sz w:val="22"/>
          <w:szCs w:val="22"/>
        </w:rPr>
        <w:t>03</w:t>
      </w:r>
      <w:r w:rsidRPr="009C0A1B">
        <w:rPr>
          <w:rFonts w:ascii="標楷體" w:eastAsia="標楷體" w:hAnsi="標楷體" w:cs="標楷體"/>
          <w:sz w:val="22"/>
          <w:szCs w:val="22"/>
        </w:rPr>
        <w:t>月</w:t>
      </w:r>
      <w:r>
        <w:rPr>
          <w:rFonts w:ascii="標楷體" w:eastAsia="標楷體" w:hAnsi="標楷體" w:cs="標楷體" w:hint="eastAsia"/>
          <w:sz w:val="22"/>
          <w:szCs w:val="22"/>
        </w:rPr>
        <w:t>15</w:t>
      </w:r>
      <w:r w:rsidRPr="009C0A1B">
        <w:rPr>
          <w:rFonts w:ascii="標楷體" w:eastAsia="標楷體" w:hAnsi="標楷體" w:cs="標楷體"/>
          <w:sz w:val="22"/>
          <w:szCs w:val="22"/>
        </w:rPr>
        <w:t>日行政會報決議通過</w:t>
      </w:r>
    </w:p>
    <w:p w:rsidR="005A111A" w:rsidRPr="005A111A" w:rsidRDefault="005A111A">
      <w:pPr>
        <w:spacing w:line="280" w:lineRule="auto"/>
        <w:ind w:left="573"/>
        <w:jc w:val="right"/>
        <w:rPr>
          <w:rFonts w:ascii="標楷體" w:eastAsia="標楷體" w:hAnsi="標楷體" w:cs="標楷體"/>
          <w:sz w:val="22"/>
          <w:szCs w:val="22"/>
        </w:rPr>
      </w:pPr>
    </w:p>
    <w:p w:rsidR="007D610D" w:rsidRPr="009C0A1B" w:rsidRDefault="00820A0E">
      <w:pPr>
        <w:spacing w:line="320" w:lineRule="auto"/>
        <w:jc w:val="both"/>
        <w:rPr>
          <w:rFonts w:ascii="標楷體" w:eastAsia="標楷體" w:hAnsi="標楷體" w:cs="標楷體"/>
          <w:b/>
        </w:rPr>
      </w:pPr>
      <w:r w:rsidRPr="009C0A1B">
        <w:rPr>
          <w:rFonts w:ascii="標楷體" w:eastAsia="標楷體" w:hAnsi="標楷體" w:cs="標楷體"/>
          <w:b/>
        </w:rPr>
        <w:t>壹、目 的</w:t>
      </w:r>
    </w:p>
    <w:p w:rsidR="007D610D" w:rsidRPr="009C0A1B" w:rsidRDefault="00820A0E">
      <w:pPr>
        <w:spacing w:line="400" w:lineRule="auto"/>
        <w:ind w:left="400" w:hanging="40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/>
        </w:rPr>
        <w:t>一、為培養</w:t>
      </w:r>
      <w:proofErr w:type="gramStart"/>
      <w:r w:rsidRPr="009C0A1B">
        <w:rPr>
          <w:rFonts w:ascii="標楷體" w:eastAsia="標楷體" w:hAnsi="標楷體" w:cs="標楷體"/>
        </w:rPr>
        <w:t>學生愛借公物</w:t>
      </w:r>
      <w:proofErr w:type="gramEnd"/>
      <w:r w:rsidRPr="009C0A1B">
        <w:rPr>
          <w:rFonts w:ascii="標楷體" w:eastAsia="標楷體" w:hAnsi="標楷體" w:cs="標楷體"/>
        </w:rPr>
        <w:t>之良好習慣暨責任感，特擬訂本辦法。</w:t>
      </w:r>
    </w:p>
    <w:p w:rsidR="007D610D" w:rsidRPr="009C0A1B" w:rsidRDefault="00820A0E">
      <w:pPr>
        <w:spacing w:line="400" w:lineRule="auto"/>
        <w:jc w:val="both"/>
        <w:rPr>
          <w:rFonts w:ascii="標楷體" w:eastAsia="標楷體" w:hAnsi="標楷體" w:cs="標楷體"/>
          <w:b/>
        </w:rPr>
      </w:pPr>
      <w:r w:rsidRPr="009C0A1B">
        <w:rPr>
          <w:rFonts w:ascii="標楷體" w:eastAsia="標楷體" w:hAnsi="標楷體" w:cs="標楷體"/>
          <w:b/>
        </w:rPr>
        <w:t>貳、教室公物保管範圍</w:t>
      </w:r>
    </w:p>
    <w:p w:rsidR="007D610D" w:rsidRPr="009C0A1B" w:rsidRDefault="00A9790A" w:rsidP="00A9790A">
      <w:pPr>
        <w:spacing w:line="400" w:lineRule="auto"/>
        <w:ind w:left="446" w:hanging="40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 w:hint="eastAsia"/>
        </w:rPr>
        <w:t>一、</w:t>
      </w:r>
      <w:r w:rsidR="00820A0E" w:rsidRPr="009C0A1B">
        <w:rPr>
          <w:rFonts w:ascii="標楷體" w:eastAsia="標楷體" w:hAnsi="標楷體" w:cs="標楷體"/>
        </w:rPr>
        <w:t>公共設備：講桌、黑板、門窗、玻璃、班級牌、日光燈、板擦機、電源開關座、冷氣機、擴音設備及其相關教室公用設備等由班級負責保管。</w:t>
      </w:r>
    </w:p>
    <w:p w:rsidR="007D610D" w:rsidRPr="009C0A1B" w:rsidRDefault="00820A0E" w:rsidP="00A9790A">
      <w:pPr>
        <w:pStyle w:val="a8"/>
        <w:numPr>
          <w:ilvl w:val="0"/>
          <w:numId w:val="3"/>
        </w:numPr>
        <w:spacing w:line="400" w:lineRule="auto"/>
        <w:ind w:leftChars="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/>
        </w:rPr>
        <w:t>清潔設備：洗手台、水龍頭及其相關清潔設備等由班級負責保管。</w:t>
      </w:r>
    </w:p>
    <w:p w:rsidR="007D610D" w:rsidRPr="009C0A1B" w:rsidRDefault="00820A0E" w:rsidP="00A9790A">
      <w:pPr>
        <w:pStyle w:val="a8"/>
        <w:numPr>
          <w:ilvl w:val="0"/>
          <w:numId w:val="3"/>
        </w:numPr>
        <w:spacing w:line="400" w:lineRule="auto"/>
        <w:ind w:leftChars="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/>
        </w:rPr>
        <w:t>課桌椅由使用者負責保管。</w:t>
      </w:r>
    </w:p>
    <w:p w:rsidR="007D610D" w:rsidRPr="009C0A1B" w:rsidRDefault="00820A0E">
      <w:pPr>
        <w:spacing w:line="400" w:lineRule="auto"/>
        <w:jc w:val="both"/>
        <w:rPr>
          <w:rFonts w:ascii="標楷體" w:eastAsia="標楷體" w:hAnsi="標楷體" w:cs="標楷體"/>
          <w:b/>
        </w:rPr>
      </w:pPr>
      <w:r w:rsidRPr="009C0A1B">
        <w:rPr>
          <w:rFonts w:ascii="標楷體" w:eastAsia="標楷體" w:hAnsi="標楷體" w:cs="標楷體"/>
          <w:b/>
        </w:rPr>
        <w:t>參、點交規定</w:t>
      </w:r>
    </w:p>
    <w:p w:rsidR="007D610D" w:rsidRPr="009C0A1B" w:rsidRDefault="00820A0E">
      <w:pPr>
        <w:spacing w:line="400" w:lineRule="auto"/>
        <w:ind w:left="446" w:hanging="40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/>
        </w:rPr>
        <w:t>一、每學期開學後二</w:t>
      </w:r>
      <w:proofErr w:type="gramStart"/>
      <w:r w:rsidRPr="009C0A1B">
        <w:rPr>
          <w:rFonts w:ascii="標楷體" w:eastAsia="標楷體" w:hAnsi="標楷體" w:cs="標楷體"/>
        </w:rPr>
        <w:t>週</w:t>
      </w:r>
      <w:proofErr w:type="gramEnd"/>
      <w:r w:rsidRPr="009C0A1B">
        <w:rPr>
          <w:rFonts w:ascii="標楷體" w:eastAsia="標楷體" w:hAnsi="標楷體" w:cs="標楷體"/>
        </w:rPr>
        <w:t>內由服務股長對教室內公物應詳予檢查，如有不完整及短少者即刻通知總務處補充或修繕，其需修繕項目則請填具「期初教室設備修繕登記表」（如附件一）送總務處辦理，或至本校</w:t>
      </w:r>
      <w:r w:rsidR="004C2FCF" w:rsidRPr="009C0A1B">
        <w:rPr>
          <w:rFonts w:ascii="標楷體" w:eastAsia="標楷體" w:hAnsi="標楷體" w:cs="標楷體" w:hint="eastAsia"/>
        </w:rPr>
        <w:t>網站首頁校務系統</w:t>
      </w:r>
      <w:r w:rsidRPr="009C0A1B">
        <w:rPr>
          <w:rFonts w:ascii="標楷體" w:eastAsia="標楷體" w:hAnsi="標楷體" w:cs="標楷體"/>
        </w:rPr>
        <w:t>「設備修繕」項目登記。</w:t>
      </w:r>
    </w:p>
    <w:p w:rsidR="007D610D" w:rsidRPr="009C0A1B" w:rsidRDefault="00820A0E" w:rsidP="004C2FCF">
      <w:pPr>
        <w:spacing w:line="400" w:lineRule="auto"/>
        <w:ind w:left="446" w:hanging="40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/>
        </w:rPr>
        <w:t>二、填具「教室公物保管表」（如附件二）乙式二份，一份留班級服務股長保管隨時查對之用，另一份送總務處</w:t>
      </w:r>
      <w:proofErr w:type="gramStart"/>
      <w:r w:rsidRPr="009C0A1B">
        <w:rPr>
          <w:rFonts w:ascii="標楷體" w:eastAsia="標楷體" w:hAnsi="標楷體" w:cs="標楷體"/>
        </w:rPr>
        <w:t>庶務組備存</w:t>
      </w:r>
      <w:proofErr w:type="gramEnd"/>
      <w:r w:rsidRPr="009C0A1B">
        <w:rPr>
          <w:rFonts w:ascii="標楷體" w:eastAsia="標楷體" w:hAnsi="標楷體" w:cs="標楷體"/>
        </w:rPr>
        <w:t>查核。</w:t>
      </w:r>
    </w:p>
    <w:p w:rsidR="007D610D" w:rsidRPr="009C0A1B" w:rsidRDefault="00820A0E" w:rsidP="004C2FCF">
      <w:pPr>
        <w:spacing w:line="400" w:lineRule="auto"/>
        <w:ind w:left="446" w:hanging="40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/>
        </w:rPr>
        <w:t>三、學期結束總務處則依據公物保管表，核對各班級公物，如有損壞則依據本辦法「伍、損壞處理」規定辦理。</w:t>
      </w:r>
    </w:p>
    <w:p w:rsidR="007D610D" w:rsidRPr="009C0A1B" w:rsidRDefault="00820A0E" w:rsidP="00A9790A">
      <w:pPr>
        <w:pStyle w:val="a8"/>
        <w:numPr>
          <w:ilvl w:val="0"/>
          <w:numId w:val="4"/>
        </w:numPr>
        <w:spacing w:line="400" w:lineRule="auto"/>
        <w:ind w:leftChars="0"/>
        <w:jc w:val="both"/>
        <w:rPr>
          <w:rFonts w:ascii="標楷體" w:eastAsia="標楷體" w:hAnsi="標楷體" w:cs="標楷體"/>
          <w:b/>
        </w:rPr>
      </w:pPr>
      <w:r w:rsidRPr="009C0A1B">
        <w:rPr>
          <w:rFonts w:ascii="標楷體" w:eastAsia="標楷體" w:hAnsi="標楷體" w:cs="標楷體"/>
          <w:b/>
        </w:rPr>
        <w:t>平時維護</w:t>
      </w:r>
    </w:p>
    <w:p w:rsidR="007D610D" w:rsidRPr="009C0A1B" w:rsidRDefault="00820A0E" w:rsidP="00A9790A">
      <w:pPr>
        <w:pStyle w:val="a8"/>
        <w:numPr>
          <w:ilvl w:val="0"/>
          <w:numId w:val="5"/>
        </w:numPr>
        <w:spacing w:line="400" w:lineRule="auto"/>
        <w:ind w:leftChars="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/>
        </w:rPr>
        <w:t>教室內公物全班學生應負共同管理維護之責並請導師協助督導。</w:t>
      </w:r>
    </w:p>
    <w:p w:rsidR="007D610D" w:rsidRPr="009C0A1B" w:rsidRDefault="00820A0E" w:rsidP="00A9790A">
      <w:pPr>
        <w:pStyle w:val="a8"/>
        <w:numPr>
          <w:ilvl w:val="0"/>
          <w:numId w:val="5"/>
        </w:numPr>
        <w:spacing w:line="400" w:lineRule="auto"/>
        <w:ind w:leftChars="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/>
        </w:rPr>
        <w:t>服務股長於每天放學後負責清點教室公物，並關閉</w:t>
      </w:r>
      <w:r w:rsidR="00A9790A" w:rsidRPr="009C0A1B">
        <w:rPr>
          <w:rFonts w:ascii="標楷體" w:eastAsia="標楷體" w:hAnsi="標楷體" w:cs="標楷體" w:hint="eastAsia"/>
        </w:rPr>
        <w:t>上鎖</w:t>
      </w:r>
      <w:r w:rsidRPr="009C0A1B">
        <w:rPr>
          <w:rFonts w:ascii="標楷體" w:eastAsia="標楷體" w:hAnsi="標楷體" w:cs="標楷體"/>
        </w:rPr>
        <w:t>教室門窗。</w:t>
      </w:r>
    </w:p>
    <w:p w:rsidR="007D610D" w:rsidRPr="009C0A1B" w:rsidRDefault="00A9790A" w:rsidP="00A9790A">
      <w:pPr>
        <w:spacing w:line="400" w:lineRule="auto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 w:hint="eastAsia"/>
        </w:rPr>
        <w:t>三、</w:t>
      </w:r>
      <w:r w:rsidR="00820A0E" w:rsidRPr="009C0A1B">
        <w:rPr>
          <w:rFonts w:ascii="標楷體" w:eastAsia="標楷體" w:hAnsi="標楷體" w:cs="標楷體"/>
        </w:rPr>
        <w:t>若發現教室公物損壞或短少，服務股長除向導師報告外應即到總務處辦理登記。</w:t>
      </w:r>
    </w:p>
    <w:p w:rsidR="007D610D" w:rsidRPr="009C0A1B" w:rsidRDefault="00820A0E">
      <w:pPr>
        <w:spacing w:line="400" w:lineRule="auto"/>
        <w:jc w:val="both"/>
        <w:rPr>
          <w:rFonts w:ascii="標楷體" w:eastAsia="標楷體" w:hAnsi="標楷體" w:cs="標楷體"/>
          <w:b/>
        </w:rPr>
      </w:pPr>
      <w:r w:rsidRPr="009C0A1B">
        <w:rPr>
          <w:rFonts w:ascii="標楷體" w:eastAsia="標楷體" w:hAnsi="標楷體" w:cs="標楷體"/>
          <w:b/>
        </w:rPr>
        <w:t>伍、損壞處理</w:t>
      </w:r>
    </w:p>
    <w:p w:rsidR="007D610D" w:rsidRPr="009C0A1B" w:rsidRDefault="00820A0E">
      <w:pPr>
        <w:spacing w:line="400" w:lineRule="auto"/>
        <w:ind w:left="400" w:hanging="40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/>
        </w:rPr>
        <w:t>一、本校教職員、學生</w:t>
      </w:r>
      <w:r w:rsidR="00A9790A" w:rsidRPr="009C0A1B">
        <w:rPr>
          <w:rFonts w:ascii="標楷體" w:eastAsia="標楷體" w:hAnsi="標楷體" w:cs="標楷體" w:hint="eastAsia"/>
        </w:rPr>
        <w:t>、</w:t>
      </w:r>
      <w:r w:rsidRPr="009C0A1B">
        <w:rPr>
          <w:rFonts w:ascii="標楷體" w:eastAsia="標楷體" w:hAnsi="標楷體" w:cs="標楷體"/>
        </w:rPr>
        <w:t>工友對於公物除有無法避免之損壞及正當之消耗外，如有損壞</w:t>
      </w:r>
      <w:proofErr w:type="gramStart"/>
      <w:r w:rsidRPr="009C0A1B">
        <w:rPr>
          <w:rFonts w:ascii="標楷體" w:eastAsia="標楷體" w:hAnsi="標楷體" w:cs="標楷體"/>
        </w:rPr>
        <w:t>者均須賠償</w:t>
      </w:r>
      <w:proofErr w:type="gramEnd"/>
      <w:r w:rsidRPr="009C0A1B">
        <w:rPr>
          <w:rFonts w:ascii="標楷體" w:eastAsia="標楷體" w:hAnsi="標楷體" w:cs="標楷體"/>
        </w:rPr>
        <w:t>。</w:t>
      </w:r>
    </w:p>
    <w:p w:rsidR="007D610D" w:rsidRPr="009C0A1B" w:rsidRDefault="00A9790A">
      <w:pPr>
        <w:spacing w:line="400" w:lineRule="auto"/>
        <w:ind w:left="400" w:hanging="40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 w:hint="eastAsia"/>
        </w:rPr>
        <w:t>二</w:t>
      </w:r>
      <w:r w:rsidR="00820A0E" w:rsidRPr="009C0A1B">
        <w:rPr>
          <w:rFonts w:ascii="標楷體" w:eastAsia="標楷體" w:hAnsi="標楷體" w:cs="標楷體"/>
        </w:rPr>
        <w:t>、公物損壞賠償以同一物品為原則，如無法購得同一物品時，應照原價賠償。</w:t>
      </w:r>
    </w:p>
    <w:p w:rsidR="007D610D" w:rsidRPr="009C0A1B" w:rsidRDefault="00A9790A">
      <w:pPr>
        <w:spacing w:line="400" w:lineRule="auto"/>
        <w:ind w:left="400" w:hanging="40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 w:hint="eastAsia"/>
        </w:rPr>
        <w:t>三</w:t>
      </w:r>
      <w:r w:rsidR="00820A0E" w:rsidRPr="009C0A1B">
        <w:rPr>
          <w:rFonts w:ascii="標楷體" w:eastAsia="標楷體" w:hAnsi="標楷體" w:cs="標楷體"/>
        </w:rPr>
        <w:t>、公物損壞尚能修繕應用者，損壞人應自行設法修繕，或委託事務人員代為雇工修繕。</w:t>
      </w:r>
    </w:p>
    <w:p w:rsidR="007D610D" w:rsidRPr="009C0A1B" w:rsidRDefault="00A9790A">
      <w:pPr>
        <w:spacing w:line="400" w:lineRule="auto"/>
        <w:ind w:left="400" w:hanging="40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 w:hint="eastAsia"/>
        </w:rPr>
        <w:t>四</w:t>
      </w:r>
      <w:r w:rsidR="00820A0E" w:rsidRPr="009C0A1B">
        <w:rPr>
          <w:rFonts w:ascii="標楷體" w:eastAsia="標楷體" w:hAnsi="標楷體" w:cs="標楷體"/>
        </w:rPr>
        <w:t>、本校學生故意損壞公物，經查明屬實，</w:t>
      </w:r>
      <w:proofErr w:type="gramStart"/>
      <w:r w:rsidR="00820A0E" w:rsidRPr="009C0A1B">
        <w:rPr>
          <w:rFonts w:ascii="標楷體" w:eastAsia="標楷體" w:hAnsi="標楷體" w:cs="標楷體"/>
        </w:rPr>
        <w:t>除照規定</w:t>
      </w:r>
      <w:proofErr w:type="gramEnd"/>
      <w:r w:rsidR="00820A0E" w:rsidRPr="009C0A1B">
        <w:rPr>
          <w:rFonts w:ascii="標楷體" w:eastAsia="標楷體" w:hAnsi="標楷體" w:cs="標楷體"/>
        </w:rPr>
        <w:t>賠償外，依校規懲處。</w:t>
      </w:r>
    </w:p>
    <w:p w:rsidR="007D610D" w:rsidRPr="009C0A1B" w:rsidRDefault="00A9790A">
      <w:pPr>
        <w:spacing w:line="400" w:lineRule="auto"/>
        <w:ind w:left="400" w:hanging="40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 w:hint="eastAsia"/>
        </w:rPr>
        <w:lastRenderedPageBreak/>
        <w:t>五</w:t>
      </w:r>
      <w:r w:rsidR="00820A0E" w:rsidRPr="009C0A1B">
        <w:rPr>
          <w:rFonts w:ascii="標楷體" w:eastAsia="標楷體" w:hAnsi="標楷體" w:cs="標楷體"/>
        </w:rPr>
        <w:t>、保管人員應隨時清查公物有無損壞，如遇損壞未清查，或清查不報者，保管人員應負賠償之責。</w:t>
      </w:r>
    </w:p>
    <w:p w:rsidR="007D610D" w:rsidRPr="009C0A1B" w:rsidRDefault="00A9790A">
      <w:pPr>
        <w:spacing w:line="400" w:lineRule="auto"/>
        <w:ind w:left="400" w:hanging="40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 w:hint="eastAsia"/>
        </w:rPr>
        <w:t>六</w:t>
      </w:r>
      <w:r w:rsidR="00820A0E" w:rsidRPr="009C0A1B">
        <w:rPr>
          <w:rFonts w:ascii="標楷體" w:eastAsia="標楷體" w:hAnsi="標楷體" w:cs="標楷體"/>
        </w:rPr>
        <w:t>、各項公物無法查明何人損壞，則由該班學生負其賠償責任。</w:t>
      </w:r>
    </w:p>
    <w:p w:rsidR="007D610D" w:rsidRPr="009C0A1B" w:rsidRDefault="00820A0E">
      <w:pPr>
        <w:spacing w:line="400" w:lineRule="auto"/>
        <w:jc w:val="both"/>
        <w:rPr>
          <w:rFonts w:ascii="標楷體" w:eastAsia="標楷體" w:hAnsi="標楷體" w:cs="標楷體"/>
          <w:b/>
        </w:rPr>
      </w:pPr>
      <w:r w:rsidRPr="009C0A1B">
        <w:rPr>
          <w:rFonts w:ascii="標楷體" w:eastAsia="標楷體" w:hAnsi="標楷體" w:cs="標楷體"/>
          <w:b/>
        </w:rPr>
        <w:t>陸、獎  懲</w:t>
      </w:r>
    </w:p>
    <w:p w:rsidR="007D610D" w:rsidRPr="009C0A1B" w:rsidRDefault="00820A0E">
      <w:pPr>
        <w:spacing w:line="400" w:lineRule="auto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/>
        </w:rPr>
        <w:t>一、各班級公物保管之良否，列為班級學生獎懲依據。</w:t>
      </w:r>
    </w:p>
    <w:p w:rsidR="007D610D" w:rsidRPr="009C0A1B" w:rsidRDefault="00820A0E">
      <w:pPr>
        <w:spacing w:line="400" w:lineRule="auto"/>
        <w:ind w:left="400" w:hanging="400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/>
        </w:rPr>
        <w:t>二、班級公物保管維護優良者，且全學期從未損壞或短缺者，由總務處簽請獎勵之。</w:t>
      </w:r>
    </w:p>
    <w:p w:rsidR="007D610D" w:rsidRPr="009C0A1B" w:rsidRDefault="00820A0E" w:rsidP="00A9790A">
      <w:pPr>
        <w:spacing w:line="400" w:lineRule="auto"/>
        <w:jc w:val="both"/>
        <w:rPr>
          <w:rFonts w:ascii="標楷體" w:eastAsia="標楷體" w:hAnsi="標楷體" w:cs="標楷體"/>
          <w:b/>
        </w:rPr>
      </w:pPr>
      <w:proofErr w:type="gramStart"/>
      <w:r w:rsidRPr="009C0A1B">
        <w:rPr>
          <w:rFonts w:ascii="標楷體" w:eastAsia="標楷體" w:hAnsi="標楷體" w:cs="標楷體"/>
          <w:b/>
        </w:rPr>
        <w:t>柒</w:t>
      </w:r>
      <w:proofErr w:type="gramEnd"/>
      <w:r w:rsidRPr="009C0A1B">
        <w:rPr>
          <w:rFonts w:ascii="標楷體" w:eastAsia="標楷體" w:hAnsi="標楷體" w:cs="標楷體"/>
          <w:b/>
        </w:rPr>
        <w:t>、</w:t>
      </w:r>
      <w:r w:rsidRPr="009C0A1B">
        <w:rPr>
          <w:rFonts w:ascii="標楷體" w:eastAsia="標楷體" w:hAnsi="標楷體" w:cs="標楷體"/>
        </w:rPr>
        <w:t>本辦法經行政會報通過，陳請校長核定後公布施行，修正時亦同</w:t>
      </w:r>
      <w:r w:rsidRPr="009C0A1B">
        <w:rPr>
          <w:rFonts w:ascii="標楷體" w:eastAsia="標楷體" w:hAnsi="標楷體" w:cs="標楷體"/>
          <w:b/>
        </w:rPr>
        <w:t>。</w:t>
      </w:r>
    </w:p>
    <w:p w:rsidR="007D610D" w:rsidRPr="009C0A1B" w:rsidRDefault="007D610D">
      <w:pPr>
        <w:spacing w:before="60" w:line="540" w:lineRule="auto"/>
        <w:ind w:left="480" w:hanging="480"/>
        <w:rPr>
          <w:rFonts w:ascii="標楷體" w:eastAsia="標楷體" w:hAnsi="標楷體" w:cs="標楷體"/>
          <w:b/>
        </w:rPr>
      </w:pPr>
    </w:p>
    <w:p w:rsidR="007D610D" w:rsidRPr="009C0A1B" w:rsidRDefault="007D610D">
      <w:pPr>
        <w:spacing w:before="60" w:line="540" w:lineRule="auto"/>
        <w:ind w:left="480" w:hanging="480"/>
        <w:rPr>
          <w:rFonts w:ascii="標楷體" w:eastAsia="標楷體" w:hAnsi="標楷體" w:cs="標楷體"/>
          <w:b/>
        </w:rPr>
      </w:pPr>
    </w:p>
    <w:p w:rsidR="007D610D" w:rsidRPr="009C0A1B" w:rsidRDefault="007D610D">
      <w:pPr>
        <w:spacing w:before="60" w:line="540" w:lineRule="auto"/>
        <w:ind w:left="480" w:hanging="480"/>
        <w:rPr>
          <w:rFonts w:ascii="標楷體" w:eastAsia="標楷體" w:hAnsi="標楷體" w:cs="標楷體"/>
          <w:b/>
        </w:rPr>
      </w:pPr>
    </w:p>
    <w:p w:rsidR="00820A0E" w:rsidRPr="009C0A1B" w:rsidRDefault="00820A0E">
      <w:pPr>
        <w:spacing w:before="60" w:line="540" w:lineRule="auto"/>
        <w:ind w:left="480" w:hanging="480"/>
        <w:rPr>
          <w:rFonts w:ascii="標楷體" w:eastAsia="標楷體" w:hAnsi="標楷體" w:cs="標楷體"/>
          <w:b/>
        </w:rPr>
      </w:pPr>
    </w:p>
    <w:p w:rsidR="00820A0E" w:rsidRPr="009C0A1B" w:rsidRDefault="00820A0E">
      <w:pPr>
        <w:rPr>
          <w:rFonts w:ascii="標楷體" w:eastAsia="標楷體" w:hAnsi="標楷體" w:cs="標楷體"/>
          <w:b/>
        </w:rPr>
      </w:pPr>
      <w:r w:rsidRPr="009C0A1B">
        <w:rPr>
          <w:rFonts w:ascii="標楷體" w:eastAsia="標楷體" w:hAnsi="標楷體" w:cs="標楷體"/>
          <w:b/>
        </w:rPr>
        <w:br w:type="page"/>
      </w:r>
    </w:p>
    <w:p w:rsidR="007D610D" w:rsidRPr="009C0A1B" w:rsidRDefault="00820A0E" w:rsidP="00722AC5">
      <w:pPr>
        <w:spacing w:before="60"/>
        <w:ind w:left="1081" w:hangingChars="300" w:hanging="1081"/>
        <w:rPr>
          <w:rFonts w:ascii="標楷體" w:eastAsia="標楷體" w:hAnsi="標楷體" w:cs="標楷體"/>
          <w:b/>
          <w:sz w:val="36"/>
          <w:szCs w:val="36"/>
        </w:rPr>
      </w:pPr>
      <w:r w:rsidRPr="009C0A1B">
        <w:rPr>
          <w:rFonts w:ascii="標楷體" w:eastAsia="標楷體" w:hAnsi="標楷體" w:cs="標楷體"/>
          <w:b/>
          <w:sz w:val="36"/>
          <w:szCs w:val="36"/>
        </w:rPr>
        <w:lastRenderedPageBreak/>
        <w:t xml:space="preserve">附件一  </w:t>
      </w:r>
    </w:p>
    <w:p w:rsidR="007D610D" w:rsidRPr="009C0A1B" w:rsidRDefault="00820A0E" w:rsidP="00722AC5">
      <w:pPr>
        <w:spacing w:afterLines="50" w:after="120"/>
        <w:jc w:val="center"/>
        <w:rPr>
          <w:rFonts w:ascii="標楷體" w:eastAsia="標楷體" w:hAnsi="標楷體" w:cs="標楷體"/>
          <w:b/>
          <w:sz w:val="36"/>
          <w:szCs w:val="36"/>
        </w:rPr>
      </w:pPr>
      <w:r w:rsidRPr="009C0A1B">
        <w:rPr>
          <w:rFonts w:ascii="標楷體" w:eastAsia="標楷體" w:hAnsi="標楷體" w:cs="標楷體"/>
          <w:b/>
          <w:sz w:val="36"/>
          <w:szCs w:val="36"/>
        </w:rPr>
        <w:t>國立彰化高級中學</w:t>
      </w:r>
    </w:p>
    <w:p w:rsidR="007D610D" w:rsidRPr="009C0A1B" w:rsidRDefault="00820A0E" w:rsidP="00820A0E">
      <w:pPr>
        <w:spacing w:before="60" w:line="540" w:lineRule="auto"/>
        <w:jc w:val="center"/>
        <w:rPr>
          <w:rFonts w:ascii="標楷體" w:eastAsia="標楷體" w:hAnsi="標楷體" w:cs="標楷體"/>
          <w:b/>
          <w:sz w:val="36"/>
          <w:szCs w:val="36"/>
        </w:rPr>
      </w:pPr>
      <w:r w:rsidRPr="009C0A1B">
        <w:rPr>
          <w:rFonts w:ascii="標楷體" w:eastAsia="標楷體" w:hAnsi="標楷體" w:cs="標楷體" w:hint="eastAsia"/>
          <w:b/>
          <w:sz w:val="36"/>
          <w:szCs w:val="36"/>
        </w:rPr>
        <w:t>109</w:t>
      </w:r>
      <w:r w:rsidRPr="009C0A1B">
        <w:rPr>
          <w:rFonts w:ascii="標楷體" w:eastAsia="標楷體" w:hAnsi="標楷體" w:cs="標楷體"/>
          <w:b/>
          <w:sz w:val="36"/>
          <w:szCs w:val="36"/>
        </w:rPr>
        <w:t>學年度第</w:t>
      </w:r>
      <w:r w:rsidRPr="009C0A1B">
        <w:rPr>
          <w:rFonts w:ascii="標楷體" w:eastAsia="標楷體" w:hAnsi="標楷體" w:cs="標楷體" w:hint="eastAsia"/>
          <w:b/>
          <w:sz w:val="36"/>
          <w:szCs w:val="36"/>
        </w:rPr>
        <w:t>二</w:t>
      </w:r>
      <w:r w:rsidRPr="009C0A1B">
        <w:rPr>
          <w:rFonts w:ascii="標楷體" w:eastAsia="標楷體" w:hAnsi="標楷體" w:cs="標楷體"/>
          <w:b/>
          <w:sz w:val="36"/>
          <w:szCs w:val="36"/>
        </w:rPr>
        <w:t>學期   期初教室設備修繕登記表</w:t>
      </w:r>
    </w:p>
    <w:p w:rsidR="007D610D" w:rsidRPr="009C0A1B" w:rsidRDefault="00820A0E">
      <w:pPr>
        <w:spacing w:after="120"/>
        <w:ind w:left="252" w:right="180" w:hanging="264"/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/>
        </w:rPr>
        <w:t>※為進行教室整體修繕，請</w:t>
      </w:r>
      <w:r w:rsidRPr="009C0A1B">
        <w:rPr>
          <w:rFonts w:ascii="標楷體" w:eastAsia="標楷體" w:hAnsi="標楷體" w:cs="標楷體"/>
          <w:b/>
          <w:u w:val="single"/>
        </w:rPr>
        <w:t>服務股長</w:t>
      </w:r>
      <w:r w:rsidRPr="009C0A1B">
        <w:rPr>
          <w:rFonts w:ascii="標楷體" w:eastAsia="標楷體" w:hAnsi="標楷體" w:cs="標楷體"/>
        </w:rPr>
        <w:t>詳細檢查教室之各項設備，如有故障請於下表中詳實登記，以利總務處進行維修工作。並請於</w:t>
      </w:r>
      <w:r w:rsidR="0028062E">
        <w:rPr>
          <w:rFonts w:ascii="標楷體" w:eastAsia="標楷體" w:hAnsi="標楷體" w:cs="標楷體" w:hint="eastAsia"/>
          <w:b/>
          <w:u w:val="single"/>
        </w:rPr>
        <w:t xml:space="preserve">    </w:t>
      </w:r>
      <w:r w:rsidRPr="009C0A1B">
        <w:rPr>
          <w:rFonts w:ascii="標楷體" w:eastAsia="標楷體" w:hAnsi="標楷體" w:cs="標楷體"/>
          <w:b/>
        </w:rPr>
        <w:t>年</w:t>
      </w:r>
      <w:r w:rsidR="0028062E">
        <w:rPr>
          <w:rFonts w:ascii="標楷體" w:eastAsia="標楷體" w:hAnsi="標楷體" w:cs="標楷體" w:hint="eastAsia"/>
          <w:b/>
          <w:u w:val="single"/>
        </w:rPr>
        <w:t xml:space="preserve">    </w:t>
      </w:r>
      <w:r w:rsidRPr="009C0A1B">
        <w:rPr>
          <w:rFonts w:ascii="標楷體" w:eastAsia="標楷體" w:hAnsi="標楷體" w:cs="標楷體"/>
          <w:b/>
        </w:rPr>
        <w:t>月</w:t>
      </w:r>
      <w:r w:rsidR="0028062E">
        <w:rPr>
          <w:rFonts w:ascii="標楷體" w:eastAsia="標楷體" w:hAnsi="標楷體" w:cs="標楷體" w:hint="eastAsia"/>
          <w:b/>
          <w:u w:val="single"/>
        </w:rPr>
        <w:t xml:space="preserve">    </w:t>
      </w:r>
      <w:r w:rsidRPr="009C0A1B">
        <w:rPr>
          <w:rFonts w:ascii="標楷體" w:eastAsia="標楷體" w:hAnsi="標楷體" w:cs="標楷體"/>
          <w:b/>
        </w:rPr>
        <w:t>日</w:t>
      </w:r>
      <w:r w:rsidR="004C6DB8" w:rsidRPr="009C0A1B">
        <w:rPr>
          <w:rFonts w:ascii="標楷體" w:eastAsia="標楷體" w:hAnsi="標楷體" w:cs="標楷體" w:hint="eastAsia"/>
          <w:b/>
        </w:rPr>
        <w:t>（星期</w:t>
      </w:r>
      <w:r w:rsidR="0028062E">
        <w:rPr>
          <w:rFonts w:ascii="標楷體" w:eastAsia="標楷體" w:hAnsi="標楷體" w:cs="標楷體" w:hint="eastAsia"/>
          <w:b/>
          <w:u w:val="single"/>
        </w:rPr>
        <w:t xml:space="preserve">   </w:t>
      </w:r>
      <w:r w:rsidR="004C6DB8" w:rsidRPr="009C0A1B">
        <w:rPr>
          <w:rFonts w:ascii="標楷體" w:eastAsia="標楷體" w:hAnsi="標楷體" w:cs="標楷體" w:hint="eastAsia"/>
          <w:b/>
        </w:rPr>
        <w:t>）</w:t>
      </w:r>
      <w:r w:rsidRPr="009C0A1B">
        <w:rPr>
          <w:rFonts w:ascii="標楷體" w:eastAsia="標楷體" w:hAnsi="標楷體" w:cs="標楷體"/>
        </w:rPr>
        <w:t>前送回總務處</w:t>
      </w:r>
      <w:r w:rsidRPr="009C0A1B">
        <w:rPr>
          <w:rFonts w:ascii="標楷體" w:eastAsia="標楷體" w:hAnsi="標楷體" w:cs="標楷體"/>
          <w:u w:val="single"/>
        </w:rPr>
        <w:t>庶務組</w:t>
      </w:r>
      <w:r w:rsidRPr="009C0A1B">
        <w:rPr>
          <w:rFonts w:ascii="標楷體" w:eastAsia="標楷體" w:hAnsi="標楷體" w:cs="標楷體"/>
        </w:rPr>
        <w:t>。</w:t>
      </w:r>
    </w:p>
    <w:p w:rsidR="007D610D" w:rsidRPr="009C0A1B" w:rsidRDefault="00454B00" w:rsidP="00722AC5">
      <w:pPr>
        <w:spacing w:afterLines="50" w:after="120"/>
        <w:ind w:left="255" w:right="181" w:hanging="266"/>
        <w:rPr>
          <w:rFonts w:ascii="標楷體" w:eastAsia="標楷體" w:hAnsi="標楷體" w:cs="標楷體"/>
          <w:u w:val="single"/>
        </w:rPr>
      </w:pPr>
      <w:r w:rsidRPr="009C0A1B">
        <w:rPr>
          <w:rFonts w:ascii="標楷體" w:eastAsia="標楷體" w:hAnsi="標楷體" w:cs="標楷體"/>
        </w:rPr>
        <w:t>※</w:t>
      </w:r>
      <w:r w:rsidR="00820A0E" w:rsidRPr="009C0A1B">
        <w:rPr>
          <w:rFonts w:ascii="標楷體" w:eastAsia="標楷體" w:hAnsi="標楷體" w:cs="標楷體"/>
        </w:rPr>
        <w:t>課桌椅如有故障或不足，請至資源回收場旁之木工室更換、領用。</w:t>
      </w:r>
    </w:p>
    <w:p w:rsidR="00722AC5" w:rsidRPr="009C0A1B" w:rsidRDefault="00820A0E" w:rsidP="00722AC5">
      <w:pPr>
        <w:spacing w:beforeLines="100" w:before="240" w:afterLines="50" w:after="120"/>
        <w:rPr>
          <w:rFonts w:ascii="標楷體" w:eastAsia="標楷體" w:hAnsi="標楷體" w:cs="標楷體"/>
          <w:u w:val="single"/>
        </w:rPr>
      </w:pPr>
      <w:r w:rsidRPr="009C0A1B">
        <w:rPr>
          <w:rFonts w:ascii="標楷體" w:eastAsia="標楷體" w:hAnsi="標楷體" w:cs="標楷體"/>
        </w:rPr>
        <w:t xml:space="preserve">班級： </w:t>
      </w:r>
      <w:r w:rsidRPr="009C0A1B">
        <w:rPr>
          <w:rFonts w:ascii="標楷體" w:eastAsia="標楷體" w:hAnsi="標楷體" w:cs="標楷體"/>
          <w:u w:val="single"/>
        </w:rPr>
        <w:t xml:space="preserve">         </w:t>
      </w:r>
      <w:r w:rsidR="00722AC5" w:rsidRPr="009C0A1B">
        <w:rPr>
          <w:rFonts w:ascii="標楷體" w:eastAsia="標楷體" w:hAnsi="標楷體" w:cs="標楷體" w:hint="eastAsia"/>
          <w:u w:val="single"/>
        </w:rPr>
        <w:t xml:space="preserve"> </w:t>
      </w:r>
      <w:r w:rsidRPr="009C0A1B">
        <w:rPr>
          <w:rFonts w:ascii="標楷體" w:eastAsia="標楷體" w:hAnsi="標楷體" w:cs="標楷體"/>
          <w:u w:val="single"/>
        </w:rPr>
        <w:t xml:space="preserve">  </w:t>
      </w:r>
      <w:r w:rsidR="00C3049A" w:rsidRPr="009C0A1B">
        <w:rPr>
          <w:rFonts w:ascii="標楷體" w:eastAsia="標楷體" w:hAnsi="標楷體" w:cs="標楷體" w:hint="eastAsia"/>
          <w:u w:val="single"/>
        </w:rPr>
        <w:t xml:space="preserve">    </w:t>
      </w:r>
      <w:r w:rsidRPr="009C0A1B">
        <w:rPr>
          <w:rFonts w:ascii="標楷體" w:eastAsia="標楷體" w:hAnsi="標楷體" w:cs="標楷體"/>
          <w:u w:val="single"/>
        </w:rPr>
        <w:t xml:space="preserve">    </w:t>
      </w:r>
      <w:r w:rsidRPr="009C0A1B">
        <w:rPr>
          <w:rFonts w:ascii="標楷體" w:eastAsia="標楷體" w:hAnsi="標楷體" w:cs="標楷體"/>
        </w:rPr>
        <w:t xml:space="preserve">     </w:t>
      </w:r>
      <w:r w:rsidR="00722AC5" w:rsidRPr="009C0A1B">
        <w:rPr>
          <w:rFonts w:ascii="標楷體" w:eastAsia="標楷體" w:hAnsi="標楷體" w:cs="標楷體" w:hint="eastAsia"/>
        </w:rPr>
        <w:t>填表人簽名：</w:t>
      </w:r>
      <w:r w:rsidR="00722AC5" w:rsidRPr="009C0A1B">
        <w:rPr>
          <w:rFonts w:ascii="標楷體" w:eastAsia="標楷體" w:hAnsi="標楷體" w:cs="標楷體"/>
          <w:u w:val="single"/>
        </w:rPr>
        <w:t xml:space="preserve">         </w:t>
      </w:r>
      <w:r w:rsidR="00722AC5" w:rsidRPr="009C0A1B">
        <w:rPr>
          <w:rFonts w:ascii="標楷體" w:eastAsia="標楷體" w:hAnsi="標楷體" w:cs="標楷體" w:hint="eastAsia"/>
          <w:u w:val="single"/>
        </w:rPr>
        <w:t xml:space="preserve"> </w:t>
      </w:r>
      <w:r w:rsidR="00722AC5" w:rsidRPr="009C0A1B">
        <w:rPr>
          <w:rFonts w:ascii="標楷體" w:eastAsia="標楷體" w:hAnsi="標楷體" w:cs="標楷體"/>
          <w:u w:val="single"/>
        </w:rPr>
        <w:t xml:space="preserve">     </w:t>
      </w:r>
      <w:r w:rsidR="00722AC5" w:rsidRPr="009C0A1B">
        <w:rPr>
          <w:rFonts w:ascii="標楷體" w:eastAsia="標楷體" w:hAnsi="標楷體" w:cs="標楷體" w:hint="eastAsia"/>
          <w:u w:val="single"/>
        </w:rPr>
        <w:t xml:space="preserve">  </w:t>
      </w:r>
      <w:r w:rsidR="00722AC5" w:rsidRPr="009C0A1B">
        <w:rPr>
          <w:rFonts w:ascii="標楷體" w:eastAsia="標楷體" w:hAnsi="標楷體" w:cs="標楷體"/>
          <w:u w:val="single"/>
        </w:rPr>
        <w:t xml:space="preserve"> </w:t>
      </w:r>
      <w:r w:rsidR="00722AC5" w:rsidRPr="009C0A1B">
        <w:rPr>
          <w:rFonts w:ascii="標楷體" w:eastAsia="標楷體" w:hAnsi="標楷體" w:cs="標楷體" w:hint="eastAsia"/>
          <w:u w:val="single"/>
        </w:rPr>
        <w:t xml:space="preserve"> </w:t>
      </w:r>
      <w:r w:rsidRPr="009C0A1B">
        <w:rPr>
          <w:rFonts w:ascii="標楷體" w:eastAsia="標楷體" w:hAnsi="標楷體" w:cs="標楷體"/>
        </w:rPr>
        <w:t>：</w:t>
      </w:r>
    </w:p>
    <w:tbl>
      <w:tblPr>
        <w:tblStyle w:val="aa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975"/>
        <w:gridCol w:w="5719"/>
      </w:tblGrid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項  目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故 障 原 因</w:t>
            </w:r>
          </w:p>
        </w:tc>
      </w:tr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307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教師教學用擴音機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7D610D">
            <w:pPr>
              <w:spacing w:line="300" w:lineRule="auto"/>
              <w:rPr>
                <w:rFonts w:ascii="標楷體" w:eastAsia="標楷體" w:hAnsi="標楷體" w:cs="標楷體"/>
              </w:rPr>
            </w:pPr>
          </w:p>
        </w:tc>
      </w:tr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307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教室廣播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7D610D">
            <w:pPr>
              <w:spacing w:line="300" w:lineRule="auto"/>
              <w:rPr>
                <w:rFonts w:ascii="標楷體" w:eastAsia="標楷體" w:hAnsi="標楷體" w:cs="標楷體"/>
              </w:rPr>
            </w:pPr>
          </w:p>
        </w:tc>
      </w:tr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307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教室投影機設備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7D610D">
            <w:pPr>
              <w:spacing w:line="300" w:lineRule="auto"/>
              <w:rPr>
                <w:rFonts w:ascii="標楷體" w:eastAsia="標楷體" w:hAnsi="標楷體" w:cs="標楷體"/>
              </w:rPr>
            </w:pPr>
          </w:p>
        </w:tc>
      </w:tr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307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日光燈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7D610D">
            <w:pPr>
              <w:spacing w:line="300" w:lineRule="auto"/>
              <w:rPr>
                <w:rFonts w:ascii="標楷體" w:eastAsia="標楷體" w:hAnsi="標楷體" w:cs="標楷體"/>
              </w:rPr>
            </w:pPr>
          </w:p>
        </w:tc>
      </w:tr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307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電扇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7D610D">
            <w:pPr>
              <w:spacing w:line="300" w:lineRule="auto"/>
              <w:rPr>
                <w:rFonts w:ascii="標楷體" w:eastAsia="標楷體" w:hAnsi="標楷體" w:cs="標楷體"/>
              </w:rPr>
            </w:pPr>
          </w:p>
        </w:tc>
      </w:tr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307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黑板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7D610D">
            <w:pPr>
              <w:spacing w:line="300" w:lineRule="auto"/>
              <w:rPr>
                <w:rFonts w:ascii="標楷體" w:eastAsia="標楷體" w:hAnsi="標楷體" w:cs="標楷體"/>
              </w:rPr>
            </w:pPr>
          </w:p>
        </w:tc>
      </w:tr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307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板擦機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7D610D">
            <w:pPr>
              <w:spacing w:line="300" w:lineRule="auto"/>
              <w:rPr>
                <w:rFonts w:ascii="標楷體" w:eastAsia="標楷體" w:hAnsi="標楷體" w:cs="標楷體"/>
              </w:rPr>
            </w:pPr>
          </w:p>
        </w:tc>
      </w:tr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307"/>
              <w:rPr>
                <w:rFonts w:ascii="標楷體" w:eastAsia="標楷體" w:hAnsi="標楷體" w:cs="標楷體"/>
              </w:rPr>
            </w:pPr>
            <w:proofErr w:type="gramStart"/>
            <w:r w:rsidRPr="009C0A1B">
              <w:rPr>
                <w:rFonts w:ascii="標楷體" w:eastAsia="標楷體" w:hAnsi="標楷體" w:cs="標楷體"/>
              </w:rPr>
              <w:t>鋁窗及玻璃</w:t>
            </w:r>
            <w:proofErr w:type="gramEnd"/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7D610D">
            <w:pPr>
              <w:spacing w:line="300" w:lineRule="auto"/>
              <w:rPr>
                <w:rFonts w:ascii="標楷體" w:eastAsia="標楷體" w:hAnsi="標楷體" w:cs="標楷體"/>
              </w:rPr>
            </w:pPr>
          </w:p>
        </w:tc>
      </w:tr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307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門(請檢視鑰匙是否符合)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7D610D">
            <w:pPr>
              <w:spacing w:line="300" w:lineRule="auto"/>
              <w:rPr>
                <w:rFonts w:ascii="標楷體" w:eastAsia="標楷體" w:hAnsi="標楷體" w:cs="標楷體"/>
              </w:rPr>
            </w:pPr>
          </w:p>
        </w:tc>
      </w:tr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307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講台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7D610D">
            <w:pPr>
              <w:spacing w:line="300" w:lineRule="auto"/>
              <w:rPr>
                <w:rFonts w:ascii="標楷體" w:eastAsia="標楷體" w:hAnsi="標楷體" w:cs="標楷體"/>
              </w:rPr>
            </w:pPr>
          </w:p>
        </w:tc>
      </w:tr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307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講桌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7D610D">
            <w:pPr>
              <w:spacing w:line="300" w:lineRule="auto"/>
              <w:rPr>
                <w:rFonts w:ascii="標楷體" w:eastAsia="標楷體" w:hAnsi="標楷體" w:cs="標楷體"/>
              </w:rPr>
            </w:pPr>
          </w:p>
        </w:tc>
      </w:tr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307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課桌椅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240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如故障請直接搬到木工室更換</w:t>
            </w:r>
          </w:p>
        </w:tc>
      </w:tr>
      <w:tr w:rsidR="009C0A1B" w:rsidRPr="009C0A1B" w:rsidTr="00722AC5">
        <w:trPr>
          <w:trHeight w:val="539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307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板擦、粉筆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spacing w:line="300" w:lineRule="auto"/>
              <w:ind w:firstLine="240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請到教務處領取</w:t>
            </w:r>
          </w:p>
        </w:tc>
      </w:tr>
      <w:tr w:rsidR="007D610D" w:rsidRPr="009C0A1B" w:rsidTr="00722AC5">
        <w:trPr>
          <w:trHeight w:val="1554"/>
        </w:trPr>
        <w:tc>
          <w:tcPr>
            <w:tcW w:w="20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820A0E">
            <w:pPr>
              <w:ind w:firstLine="307"/>
              <w:rPr>
                <w:rFonts w:ascii="標楷體" w:eastAsia="標楷體" w:hAnsi="標楷體" w:cs="標楷體"/>
              </w:rPr>
            </w:pPr>
            <w:r w:rsidRPr="009C0A1B">
              <w:rPr>
                <w:rFonts w:ascii="標楷體" w:eastAsia="標楷體" w:hAnsi="標楷體" w:cs="標楷體"/>
              </w:rPr>
              <w:t>其他</w:t>
            </w:r>
          </w:p>
        </w:tc>
        <w:tc>
          <w:tcPr>
            <w:tcW w:w="2950" w:type="pct"/>
            <w:tcMar>
              <w:top w:w="0" w:type="dxa"/>
              <w:bottom w:w="0" w:type="dxa"/>
            </w:tcMar>
            <w:vAlign w:val="center"/>
          </w:tcPr>
          <w:p w:rsidR="007D610D" w:rsidRPr="009C0A1B" w:rsidRDefault="007D610D">
            <w:pPr>
              <w:rPr>
                <w:rFonts w:ascii="標楷體" w:eastAsia="標楷體" w:hAnsi="標楷體" w:cs="標楷體"/>
              </w:rPr>
            </w:pPr>
          </w:p>
        </w:tc>
      </w:tr>
    </w:tbl>
    <w:p w:rsidR="007D610D" w:rsidRPr="009C0A1B" w:rsidRDefault="007D610D">
      <w:pPr>
        <w:rPr>
          <w:rFonts w:ascii="標楷體" w:eastAsia="標楷體" w:hAnsi="標楷體" w:cs="標楷體"/>
        </w:rPr>
      </w:pPr>
    </w:p>
    <w:p w:rsidR="007D610D" w:rsidRPr="009C0A1B" w:rsidRDefault="007D610D">
      <w:pPr>
        <w:rPr>
          <w:rFonts w:ascii="標楷體" w:eastAsia="標楷體" w:hAnsi="標楷體" w:cs="標楷體"/>
          <w:b/>
          <w:sz w:val="36"/>
          <w:szCs w:val="36"/>
        </w:rPr>
      </w:pPr>
    </w:p>
    <w:p w:rsidR="00722AC5" w:rsidRPr="009C0A1B" w:rsidRDefault="00722AC5">
      <w:pPr>
        <w:rPr>
          <w:rFonts w:ascii="標楷體" w:eastAsia="標楷體" w:hAnsi="標楷體" w:cs="標楷體"/>
        </w:rPr>
      </w:pPr>
    </w:p>
    <w:p w:rsidR="00722AC5" w:rsidRPr="009C0A1B" w:rsidRDefault="00722AC5">
      <w:pPr>
        <w:rPr>
          <w:rFonts w:ascii="標楷體" w:eastAsia="標楷體" w:hAnsi="標楷體" w:cs="標楷體"/>
        </w:rPr>
      </w:pPr>
      <w:r w:rsidRPr="009C0A1B">
        <w:rPr>
          <w:rFonts w:ascii="標楷體" w:eastAsia="標楷體" w:hAnsi="標楷體" w:cs="標楷體"/>
        </w:rPr>
        <w:br w:type="page"/>
      </w:r>
    </w:p>
    <w:p w:rsidR="007D610D" w:rsidRPr="009C0A1B" w:rsidRDefault="000405EF">
      <w:pPr>
        <w:rPr>
          <w:rFonts w:ascii="標楷體" w:eastAsia="標楷體" w:hAnsi="標楷體" w:cs="標楷體"/>
          <w:b/>
          <w:sz w:val="36"/>
          <w:szCs w:val="36"/>
        </w:rPr>
      </w:pPr>
      <w:r w:rsidRPr="000405EF">
        <w:rPr>
          <w:rFonts w:ascii="標楷體" w:eastAsia="標楷體" w:hAnsi="標楷體" w:cs="標楷體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5187901</wp:posOffset>
                </wp:positionH>
                <wp:positionV relativeFrom="paragraph">
                  <wp:posOffset>-111760</wp:posOffset>
                </wp:positionV>
                <wp:extent cx="949569" cy="1403985"/>
                <wp:effectExtent l="0" t="0" r="3175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56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5EF" w:rsidRPr="000405EF" w:rsidRDefault="000405EF" w:rsidP="000405EF">
                            <w:pPr>
                              <w:rPr>
                                <w:rFonts w:ascii="標楷體" w:eastAsia="標楷體" w:hAnsi="標楷體"/>
                                <w:sz w:val="28"/>
                                <w:u w:val="double"/>
                              </w:rPr>
                            </w:pPr>
                            <w:r w:rsidRPr="000405EF">
                              <w:rPr>
                                <w:rFonts w:ascii="標楷體" w:eastAsia="標楷體" w:hAnsi="標楷體" w:hint="eastAsia"/>
                                <w:sz w:val="28"/>
                                <w:u w:val="double"/>
                              </w:rPr>
                              <w:t>班級留存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08.5pt;margin-top:-8.8pt;width:74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" stroked="f">
                <v:textbox style="mso-fit-shape-to-text:t">
                  <w:txbxContent>
                    <w:p w:rsidR="000405EF" w:rsidRPr="000405EF" w:rsidRDefault="000405EF" w:rsidP="000405EF">
                      <w:pPr>
                        <w:rPr>
                          <w:rFonts w:ascii="標楷體" w:eastAsia="標楷體" w:hAnsi="標楷體"/>
                          <w:sz w:val="28"/>
                          <w:u w:val="double"/>
                        </w:rPr>
                      </w:pPr>
                      <w:r w:rsidRPr="000405EF">
                        <w:rPr>
                          <w:rFonts w:ascii="標楷體" w:eastAsia="標楷體" w:hAnsi="標楷體" w:hint="eastAsia"/>
                          <w:sz w:val="28"/>
                          <w:u w:val="double"/>
                        </w:rPr>
                        <w:t>班級留存</w:t>
                      </w:r>
                    </w:p>
                  </w:txbxContent>
                </v:textbox>
              </v:shape>
            </w:pict>
          </mc:Fallback>
        </mc:AlternateContent>
      </w:r>
      <w:r w:rsidR="00820A0E" w:rsidRPr="009C0A1B">
        <w:rPr>
          <w:rFonts w:ascii="標楷體" w:eastAsia="標楷體" w:hAnsi="標楷體" w:cs="標楷體"/>
          <w:b/>
          <w:sz w:val="36"/>
          <w:szCs w:val="36"/>
        </w:rPr>
        <w:t>附件二</w:t>
      </w:r>
    </w:p>
    <w:tbl>
      <w:tblPr>
        <w:tblStyle w:val="ab"/>
        <w:tblW w:w="97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5"/>
        <w:gridCol w:w="1648"/>
        <w:gridCol w:w="1025"/>
        <w:gridCol w:w="1080"/>
        <w:gridCol w:w="1800"/>
        <w:gridCol w:w="1560"/>
        <w:gridCol w:w="1680"/>
      </w:tblGrid>
      <w:tr w:rsidR="009C0A1B" w:rsidRPr="009C0A1B" w:rsidTr="00AD041F">
        <w:trPr>
          <w:trHeight w:val="660"/>
          <w:jc w:val="center"/>
        </w:trPr>
        <w:tc>
          <w:tcPr>
            <w:tcW w:w="6508" w:type="dxa"/>
            <w:gridSpan w:val="5"/>
            <w:vMerge w:val="restart"/>
            <w:vAlign w:val="center"/>
          </w:tcPr>
          <w:p w:rsidR="007D610D" w:rsidRPr="009C0A1B" w:rsidRDefault="00820A0E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36"/>
                <w:szCs w:val="36"/>
              </w:rPr>
            </w:pPr>
            <w:r w:rsidRPr="009C0A1B">
              <w:rPr>
                <w:rFonts w:ascii="標楷體" w:eastAsia="標楷體" w:hAnsi="標楷體" w:cs="標楷體"/>
                <w:sz w:val="36"/>
                <w:szCs w:val="36"/>
              </w:rPr>
              <w:t>國立彰化高</w:t>
            </w:r>
            <w:r w:rsidR="004C2FCF" w:rsidRPr="009C0A1B">
              <w:rPr>
                <w:rFonts w:ascii="標楷體" w:eastAsia="標楷體" w:hAnsi="標楷體" w:cs="標楷體" w:hint="eastAsia"/>
                <w:sz w:val="36"/>
                <w:szCs w:val="36"/>
              </w:rPr>
              <w:t>級</w:t>
            </w:r>
            <w:r w:rsidRPr="009C0A1B">
              <w:rPr>
                <w:rFonts w:ascii="標楷體" w:eastAsia="標楷體" w:hAnsi="標楷體" w:cs="標楷體"/>
                <w:sz w:val="36"/>
                <w:szCs w:val="36"/>
              </w:rPr>
              <w:t>中</w:t>
            </w:r>
            <w:r w:rsidR="004C2FCF" w:rsidRPr="009C0A1B">
              <w:rPr>
                <w:rFonts w:ascii="標楷體" w:eastAsia="標楷體" w:hAnsi="標楷體" w:cs="標楷體" w:hint="eastAsia"/>
                <w:sz w:val="36"/>
                <w:szCs w:val="36"/>
              </w:rPr>
              <w:t>學</w:t>
            </w:r>
            <w:r w:rsidRPr="009C0A1B">
              <w:rPr>
                <w:rFonts w:ascii="標楷體" w:eastAsia="標楷體" w:hAnsi="標楷體" w:cs="標楷體"/>
                <w:sz w:val="36"/>
                <w:szCs w:val="36"/>
              </w:rPr>
              <w:t xml:space="preserve">  教室公物保管表</w:t>
            </w:r>
          </w:p>
        </w:tc>
        <w:tc>
          <w:tcPr>
            <w:tcW w:w="3240" w:type="dxa"/>
            <w:gridSpan w:val="2"/>
            <w:vAlign w:val="center"/>
          </w:tcPr>
          <w:p w:rsidR="007D610D" w:rsidRPr="009C0A1B" w:rsidRDefault="0028062E" w:rsidP="00AD041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</w:t>
            </w:r>
            <w:r w:rsidR="00461C53" w:rsidRPr="009C0A1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="00820A0E" w:rsidRPr="009C0A1B">
              <w:rPr>
                <w:rFonts w:ascii="標楷體" w:eastAsia="標楷體" w:hAnsi="標楷體" w:cs="標楷體"/>
                <w:sz w:val="22"/>
                <w:szCs w:val="22"/>
              </w:rPr>
              <w:t>學年度 第</w:t>
            </w:r>
            <w:r w:rsidR="00461C53" w:rsidRPr="009C0A1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</w:t>
            </w:r>
            <w:r w:rsidR="00461C53" w:rsidRPr="009C0A1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="00820A0E" w:rsidRPr="009C0A1B">
              <w:rPr>
                <w:rFonts w:ascii="標楷體" w:eastAsia="標楷體" w:hAnsi="標楷體" w:cs="標楷體"/>
                <w:sz w:val="22"/>
                <w:szCs w:val="22"/>
              </w:rPr>
              <w:t>學期</w:t>
            </w:r>
          </w:p>
        </w:tc>
      </w:tr>
      <w:tr w:rsidR="009C0A1B" w:rsidRPr="009C0A1B" w:rsidTr="00B839D5">
        <w:trPr>
          <w:trHeight w:val="660"/>
          <w:jc w:val="center"/>
        </w:trPr>
        <w:tc>
          <w:tcPr>
            <w:tcW w:w="6508" w:type="dxa"/>
            <w:gridSpan w:val="5"/>
            <w:vMerge/>
            <w:vAlign w:val="center"/>
          </w:tcPr>
          <w:p w:rsidR="007D610D" w:rsidRPr="009C0A1B" w:rsidRDefault="007D61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7D610D" w:rsidRPr="009C0A1B" w:rsidRDefault="00820A0E" w:rsidP="00B839D5">
            <w:pPr>
              <w:ind w:left="482" w:right="561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8"/>
                <w:szCs w:val="16"/>
              </w:rPr>
              <w:t>年      班</w:t>
            </w:r>
          </w:p>
        </w:tc>
      </w:tr>
      <w:tr w:rsidR="009C0A1B" w:rsidRPr="009C0A1B" w:rsidTr="00C855F7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項次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公物名稱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單位</w:t>
            </w:r>
          </w:p>
        </w:tc>
        <w:tc>
          <w:tcPr>
            <w:tcW w:w="1080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數量</w:t>
            </w:r>
          </w:p>
        </w:tc>
        <w:tc>
          <w:tcPr>
            <w:tcW w:w="1800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備註</w:t>
            </w:r>
          </w:p>
        </w:tc>
        <w:tc>
          <w:tcPr>
            <w:tcW w:w="1560" w:type="dxa"/>
            <w:vMerge w:val="restart"/>
            <w:vAlign w:val="center"/>
          </w:tcPr>
          <w:p w:rsidR="007D610D" w:rsidRPr="009C0A1B" w:rsidRDefault="00820A0E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保管維護單位</w:t>
            </w:r>
          </w:p>
        </w:tc>
        <w:tc>
          <w:tcPr>
            <w:tcW w:w="1680" w:type="dxa"/>
            <w:vMerge w:val="restart"/>
            <w:vAlign w:val="center"/>
          </w:tcPr>
          <w:p w:rsidR="007D610D" w:rsidRPr="009C0A1B" w:rsidRDefault="00820A0E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公物經管單位</w:t>
            </w:r>
          </w:p>
        </w:tc>
      </w:tr>
      <w:tr w:rsidR="009C0A1B" w:rsidRPr="009C0A1B" w:rsidTr="00C855F7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講桌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張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7D610D" w:rsidRPr="009C0A1B" w:rsidRDefault="007D610D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D610D" w:rsidRPr="009C0A1B" w:rsidRDefault="007D610D" w:rsidP="00C855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/>
            <w:vAlign w:val="center"/>
          </w:tcPr>
          <w:p w:rsidR="007D610D" w:rsidRPr="009C0A1B" w:rsidRDefault="007D610D" w:rsidP="00C855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9C0A1B" w:rsidRPr="009C0A1B" w:rsidTr="00C855F7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2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黑板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面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7D610D" w:rsidRPr="009C0A1B" w:rsidRDefault="007D610D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D610D" w:rsidRPr="009C0A1B" w:rsidRDefault="00820A0E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學</w:t>
            </w:r>
            <w:proofErr w:type="gramStart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務</w:t>
            </w:r>
            <w:proofErr w:type="gramEnd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主任</w:t>
            </w:r>
          </w:p>
        </w:tc>
        <w:tc>
          <w:tcPr>
            <w:tcW w:w="1680" w:type="dxa"/>
            <w:vAlign w:val="center"/>
          </w:tcPr>
          <w:p w:rsidR="007D610D" w:rsidRPr="009C0A1B" w:rsidRDefault="00820A0E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總務主任</w:t>
            </w:r>
          </w:p>
        </w:tc>
      </w:tr>
      <w:tr w:rsidR="009C0A1B" w:rsidRPr="009C0A1B" w:rsidTr="00C855F7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3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課桌椅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張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7D610D" w:rsidRPr="009C0A1B" w:rsidRDefault="007D610D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7D610D" w:rsidRPr="009C0A1B" w:rsidRDefault="007D610D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7D610D" w:rsidRPr="009C0A1B" w:rsidRDefault="007D610D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9C0A1B" w:rsidRPr="009C0A1B" w:rsidTr="00C855F7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4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班級牌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面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7D610D" w:rsidRPr="009C0A1B" w:rsidRDefault="00820A0E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Merge/>
            <w:vAlign w:val="center"/>
          </w:tcPr>
          <w:p w:rsidR="007D610D" w:rsidRPr="009C0A1B" w:rsidRDefault="007D610D" w:rsidP="00C855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/>
            <w:vAlign w:val="center"/>
          </w:tcPr>
          <w:p w:rsidR="007D610D" w:rsidRPr="009C0A1B" w:rsidRDefault="007D610D" w:rsidP="00C855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9C0A1B" w:rsidRPr="009C0A1B" w:rsidTr="00C855F7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5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班級課表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面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7D610D" w:rsidRPr="009C0A1B" w:rsidRDefault="007D610D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D610D" w:rsidRPr="009C0A1B" w:rsidRDefault="00820A0E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導師</w:t>
            </w:r>
          </w:p>
        </w:tc>
        <w:tc>
          <w:tcPr>
            <w:tcW w:w="1680" w:type="dxa"/>
            <w:vAlign w:val="center"/>
          </w:tcPr>
          <w:p w:rsidR="007D610D" w:rsidRPr="009C0A1B" w:rsidRDefault="00820A0E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庶務組長</w:t>
            </w:r>
          </w:p>
        </w:tc>
      </w:tr>
      <w:tr w:rsidR="009C0A1B" w:rsidRPr="009C0A1B" w:rsidTr="00C855F7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6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日光燈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座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7D610D" w:rsidRPr="009C0A1B" w:rsidRDefault="007D610D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7D610D" w:rsidRPr="009C0A1B" w:rsidRDefault="007D610D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7D610D" w:rsidRPr="009C0A1B" w:rsidRDefault="007D610D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9C0A1B" w:rsidRPr="009C0A1B" w:rsidTr="00C855F7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7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擴音機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台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7D610D" w:rsidRPr="009C0A1B" w:rsidRDefault="007D610D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D610D" w:rsidRPr="009C0A1B" w:rsidRDefault="007D610D" w:rsidP="00C855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/>
            <w:vAlign w:val="center"/>
          </w:tcPr>
          <w:p w:rsidR="007D610D" w:rsidRPr="009C0A1B" w:rsidRDefault="007D610D" w:rsidP="00C855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9C0A1B" w:rsidRPr="009C0A1B" w:rsidTr="00C855F7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8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教室前後門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片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7D610D" w:rsidRPr="009C0A1B" w:rsidRDefault="007D610D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D610D" w:rsidRPr="009C0A1B" w:rsidRDefault="00820A0E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服務股長</w:t>
            </w:r>
          </w:p>
        </w:tc>
        <w:tc>
          <w:tcPr>
            <w:tcW w:w="1680" w:type="dxa"/>
            <w:vAlign w:val="center"/>
          </w:tcPr>
          <w:p w:rsidR="007D610D" w:rsidRPr="009C0A1B" w:rsidRDefault="00820A0E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承辦人</w:t>
            </w:r>
          </w:p>
        </w:tc>
      </w:tr>
      <w:tr w:rsidR="009C0A1B" w:rsidRPr="009C0A1B" w:rsidTr="00C855F7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9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玻璃窗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面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7D610D" w:rsidRPr="009C0A1B" w:rsidRDefault="00820A0E" w:rsidP="00AD041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附玻璃</w:t>
            </w:r>
          </w:p>
        </w:tc>
        <w:tc>
          <w:tcPr>
            <w:tcW w:w="1560" w:type="dxa"/>
            <w:vMerge w:val="restart"/>
            <w:vAlign w:val="center"/>
          </w:tcPr>
          <w:p w:rsidR="007D610D" w:rsidRPr="009C0A1B" w:rsidRDefault="007D610D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7D610D" w:rsidRPr="009C0A1B" w:rsidRDefault="007D610D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9C0A1B" w:rsidRPr="009C0A1B" w:rsidTr="00AD041F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10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板擦機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座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7D610D" w:rsidRPr="009C0A1B" w:rsidRDefault="007D610D" w:rsidP="00AD041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7D610D" w:rsidRPr="009C0A1B" w:rsidRDefault="007D61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/>
          </w:tcPr>
          <w:p w:rsidR="007D610D" w:rsidRPr="009C0A1B" w:rsidRDefault="007D61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9C0A1B" w:rsidRPr="009C0A1B" w:rsidTr="00AD041F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11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吊扇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座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7D610D" w:rsidRPr="009C0A1B" w:rsidRDefault="007D610D" w:rsidP="00AD041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7D610D" w:rsidRPr="009C0A1B" w:rsidRDefault="00820A0E" w:rsidP="00C855F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說明</w:t>
            </w:r>
          </w:p>
        </w:tc>
      </w:tr>
      <w:tr w:rsidR="009C0A1B" w:rsidRPr="009C0A1B" w:rsidTr="00AD041F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12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教師用吊扇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座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7D610D" w:rsidRPr="009C0A1B" w:rsidRDefault="007D610D" w:rsidP="00AD041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 w:val="restart"/>
          </w:tcPr>
          <w:p w:rsidR="007D610D" w:rsidRPr="009C0A1B" w:rsidRDefault="00820A0E" w:rsidP="00AD041F">
            <w:pPr>
              <w:spacing w:before="60" w:after="120"/>
              <w:ind w:left="440" w:hangingChars="200" w:hanging="44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一、本表於每學期開學後二</w:t>
            </w:r>
            <w:proofErr w:type="gramStart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週</w:t>
            </w:r>
            <w:proofErr w:type="gramEnd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內填具乙式二份，一份存班級服務股長保管隨時查對之用，另一份送總務處備存查核。</w:t>
            </w:r>
          </w:p>
          <w:p w:rsidR="007D610D" w:rsidRPr="009C0A1B" w:rsidRDefault="00820A0E" w:rsidP="00AD041F">
            <w:pPr>
              <w:spacing w:before="60" w:after="120"/>
              <w:ind w:left="440" w:hangingChars="200" w:hanging="44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二、學期結束</w:t>
            </w:r>
            <w:proofErr w:type="gramStart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依此</w:t>
            </w:r>
            <w:r w:rsidR="00461C53" w:rsidRPr="009C0A1B">
              <w:rPr>
                <w:rFonts w:ascii="標楷體" w:eastAsia="標楷體" w:hAnsi="標楷體" w:cs="標楷體" w:hint="eastAsia"/>
                <w:sz w:val="22"/>
                <w:szCs w:val="22"/>
              </w:rPr>
              <w:t>表</w:t>
            </w: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清點</w:t>
            </w:r>
            <w:proofErr w:type="gramEnd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不得短少。</w:t>
            </w:r>
          </w:p>
          <w:p w:rsidR="00454B00" w:rsidRPr="009C0A1B" w:rsidRDefault="00454B00" w:rsidP="0028062E">
            <w:pPr>
              <w:spacing w:before="60" w:after="120"/>
              <w:ind w:left="440" w:hangingChars="200" w:hanging="440"/>
              <w:jc w:val="both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三、</w:t>
            </w:r>
            <w:r w:rsidR="00E860AD"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>本表由服務股長及導師簽名，確認資料無誤後，於</w:t>
            </w:r>
            <w:r w:rsidR="0028062E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br/>
              <w:t xml:space="preserve">　　</w:t>
            </w:r>
            <w:r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>年</w:t>
            </w:r>
            <w:r w:rsidR="0028062E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 xml:space="preserve">　　</w:t>
            </w:r>
            <w:r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>月</w:t>
            </w:r>
            <w:r w:rsidR="0028062E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 xml:space="preserve">　　</w:t>
            </w:r>
            <w:r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>日</w:t>
            </w:r>
            <w:r w:rsidR="004C6DB8"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>（星期</w:t>
            </w:r>
            <w:r w:rsidR="0028062E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 xml:space="preserve">　　</w:t>
            </w:r>
            <w:r w:rsidR="004C6DB8"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>）</w:t>
            </w:r>
            <w:r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>前送交總務處。</w:t>
            </w:r>
          </w:p>
        </w:tc>
      </w:tr>
      <w:tr w:rsidR="009C0A1B" w:rsidRPr="009C0A1B" w:rsidTr="00AD041F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13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冷氣機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台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7D610D" w:rsidRPr="009C0A1B" w:rsidRDefault="00820A0E" w:rsidP="00AD041F">
            <w:pPr>
              <w:spacing w:line="2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至出納組繳交保證金後領取遙控器</w:t>
            </w:r>
          </w:p>
        </w:tc>
        <w:tc>
          <w:tcPr>
            <w:tcW w:w="3240" w:type="dxa"/>
            <w:gridSpan w:val="2"/>
            <w:vMerge/>
          </w:tcPr>
          <w:p w:rsidR="007D610D" w:rsidRPr="009C0A1B" w:rsidRDefault="007D61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9C0A1B" w:rsidRPr="009C0A1B" w:rsidTr="00AD041F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14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電源開關座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座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7D610D" w:rsidRPr="009C0A1B" w:rsidRDefault="007D610D" w:rsidP="00AD041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/>
          </w:tcPr>
          <w:p w:rsidR="007D610D" w:rsidRPr="009C0A1B" w:rsidRDefault="007D61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9C0A1B" w:rsidRPr="009C0A1B" w:rsidTr="00AD041F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15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教室鑰匙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副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7D610D" w:rsidRPr="009C0A1B" w:rsidRDefault="007D610D" w:rsidP="00AD041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/>
          </w:tcPr>
          <w:p w:rsidR="007D610D" w:rsidRPr="009C0A1B" w:rsidRDefault="007D61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9C0A1B" w:rsidRPr="009C0A1B" w:rsidTr="00AD041F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16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投影機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架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7D610D" w:rsidRPr="009C0A1B" w:rsidRDefault="00820A0E" w:rsidP="00AD041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含VGA線</w:t>
            </w:r>
          </w:p>
        </w:tc>
        <w:tc>
          <w:tcPr>
            <w:tcW w:w="3240" w:type="dxa"/>
            <w:gridSpan w:val="2"/>
            <w:vMerge/>
          </w:tcPr>
          <w:p w:rsidR="007D610D" w:rsidRPr="009C0A1B" w:rsidRDefault="007D61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9C0A1B" w:rsidRPr="009C0A1B" w:rsidTr="00B839D5">
        <w:trPr>
          <w:trHeight w:val="59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17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布   幕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幅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/>
          </w:tcPr>
          <w:p w:rsidR="007D610D" w:rsidRPr="009C0A1B" w:rsidRDefault="007D61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9C0A1B" w:rsidRPr="009C0A1B" w:rsidTr="00B839D5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18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壁   扇</w:t>
            </w:r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座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/>
          </w:tcPr>
          <w:p w:rsidR="007D610D" w:rsidRPr="009C0A1B" w:rsidRDefault="007D61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9C0A1B" w:rsidRPr="009C0A1B" w:rsidTr="00B839D5">
        <w:trPr>
          <w:trHeight w:val="666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19</w:t>
            </w:r>
          </w:p>
        </w:tc>
        <w:tc>
          <w:tcPr>
            <w:tcW w:w="1648" w:type="dxa"/>
            <w:vAlign w:val="center"/>
          </w:tcPr>
          <w:p w:rsidR="00B839D5" w:rsidRPr="009C0A1B" w:rsidRDefault="00820A0E" w:rsidP="00B839D5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高腳椅</w:t>
            </w:r>
            <w:r w:rsidR="00B839D5" w:rsidRPr="009C0A1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或</w:t>
            </w:r>
          </w:p>
          <w:p w:rsidR="007D610D" w:rsidRPr="009C0A1B" w:rsidRDefault="00820A0E" w:rsidP="00B839D5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proofErr w:type="gramStart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摺疊椅</w:t>
            </w:r>
            <w:proofErr w:type="gramEnd"/>
          </w:p>
        </w:tc>
        <w:tc>
          <w:tcPr>
            <w:tcW w:w="1025" w:type="dxa"/>
            <w:vAlign w:val="center"/>
          </w:tcPr>
          <w:p w:rsidR="007D610D" w:rsidRPr="009C0A1B" w:rsidRDefault="00820A0E" w:rsidP="00B839D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張</w:t>
            </w: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/>
          </w:tcPr>
          <w:p w:rsidR="007D610D" w:rsidRPr="009C0A1B" w:rsidRDefault="007D61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7D610D" w:rsidRPr="009C0A1B" w:rsidTr="00B839D5">
        <w:trPr>
          <w:trHeight w:val="510"/>
          <w:jc w:val="center"/>
        </w:trPr>
        <w:tc>
          <w:tcPr>
            <w:tcW w:w="955" w:type="dxa"/>
            <w:vAlign w:val="center"/>
          </w:tcPr>
          <w:p w:rsidR="007D610D" w:rsidRPr="009C0A1B" w:rsidRDefault="00820A0E" w:rsidP="000405EF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20</w:t>
            </w:r>
          </w:p>
        </w:tc>
        <w:tc>
          <w:tcPr>
            <w:tcW w:w="1648" w:type="dxa"/>
            <w:vAlign w:val="center"/>
          </w:tcPr>
          <w:p w:rsidR="007D610D" w:rsidRPr="009C0A1B" w:rsidRDefault="00820A0E" w:rsidP="00B839D5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其  他</w:t>
            </w:r>
          </w:p>
        </w:tc>
        <w:tc>
          <w:tcPr>
            <w:tcW w:w="1025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08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7D610D" w:rsidRPr="009C0A1B" w:rsidRDefault="007D610D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/>
          </w:tcPr>
          <w:p w:rsidR="007D610D" w:rsidRPr="009C0A1B" w:rsidRDefault="007D61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</w:tbl>
    <w:p w:rsidR="000405EF" w:rsidRDefault="000405EF">
      <w:pPr>
        <w:rPr>
          <w:rFonts w:ascii="標楷體" w:eastAsia="標楷體" w:hAnsi="標楷體" w:cs="標楷體"/>
        </w:rPr>
      </w:pPr>
    </w:p>
    <w:p w:rsidR="000405EF" w:rsidRDefault="000405EF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</w:p>
    <w:p w:rsidR="000405EF" w:rsidRPr="009C0A1B" w:rsidRDefault="000405EF" w:rsidP="000405EF">
      <w:pPr>
        <w:rPr>
          <w:rFonts w:ascii="標楷體" w:eastAsia="標楷體" w:hAnsi="標楷體" w:cs="標楷體"/>
          <w:b/>
          <w:sz w:val="36"/>
          <w:szCs w:val="36"/>
        </w:rPr>
      </w:pPr>
      <w:r w:rsidRPr="000405EF">
        <w:rPr>
          <w:rFonts w:ascii="標楷體" w:eastAsia="標楷體" w:hAnsi="標楷體" w:cs="標楷體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82F5DB" wp14:editId="011EDB9B">
                <wp:simplePos x="0" y="0"/>
                <wp:positionH relativeFrom="column">
                  <wp:posOffset>5030079</wp:posOffset>
                </wp:positionH>
                <wp:positionV relativeFrom="paragraph">
                  <wp:posOffset>-111809</wp:posOffset>
                </wp:positionV>
                <wp:extent cx="1107587" cy="140398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58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5EF" w:rsidRPr="000405EF" w:rsidRDefault="000405EF" w:rsidP="000405EF">
                            <w:pPr>
                              <w:rPr>
                                <w:rFonts w:ascii="標楷體" w:eastAsia="標楷體" w:hAnsi="標楷體"/>
                                <w:sz w:val="28"/>
                                <w:u w:val="doub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u w:val="double"/>
                              </w:rPr>
                              <w:t>總務處</w:t>
                            </w:r>
                            <w:r w:rsidRPr="000405EF">
                              <w:rPr>
                                <w:rFonts w:ascii="標楷體" w:eastAsia="標楷體" w:hAnsi="標楷體" w:hint="eastAsia"/>
                                <w:sz w:val="28"/>
                                <w:u w:val="double"/>
                              </w:rPr>
                              <w:t>留存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96.05pt;margin-top:-8.8pt;width:87.2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" stroked="f">
                <v:textbox style="mso-fit-shape-to-text:t">
                  <w:txbxContent>
                    <w:p w:rsidR="000405EF" w:rsidRPr="000405EF" w:rsidRDefault="000405EF" w:rsidP="000405EF">
                      <w:pPr>
                        <w:rPr>
                          <w:rFonts w:ascii="標楷體" w:eastAsia="標楷體" w:hAnsi="標楷體"/>
                          <w:sz w:val="28"/>
                          <w:u w:val="double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u w:val="double"/>
                        </w:rPr>
                        <w:t>總務處</w:t>
                      </w:r>
                      <w:r w:rsidRPr="000405EF">
                        <w:rPr>
                          <w:rFonts w:ascii="標楷體" w:eastAsia="標楷體" w:hAnsi="標楷體" w:hint="eastAsia"/>
                          <w:sz w:val="28"/>
                          <w:u w:val="double"/>
                        </w:rPr>
                        <w:t>留存</w:t>
                      </w:r>
                    </w:p>
                  </w:txbxContent>
                </v:textbox>
              </v:shape>
            </w:pict>
          </mc:Fallback>
        </mc:AlternateContent>
      </w:r>
      <w:r w:rsidRPr="009C0A1B">
        <w:rPr>
          <w:rFonts w:ascii="標楷體" w:eastAsia="標楷體" w:hAnsi="標楷體" w:cs="標楷體"/>
          <w:b/>
          <w:sz w:val="36"/>
          <w:szCs w:val="36"/>
        </w:rPr>
        <w:t>附件二</w:t>
      </w:r>
    </w:p>
    <w:tbl>
      <w:tblPr>
        <w:tblStyle w:val="ab"/>
        <w:tblW w:w="97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5"/>
        <w:gridCol w:w="1648"/>
        <w:gridCol w:w="1025"/>
        <w:gridCol w:w="1080"/>
        <w:gridCol w:w="1800"/>
        <w:gridCol w:w="1560"/>
        <w:gridCol w:w="1680"/>
      </w:tblGrid>
      <w:tr w:rsidR="000405EF" w:rsidRPr="009C0A1B" w:rsidTr="000F1A17">
        <w:trPr>
          <w:trHeight w:val="660"/>
          <w:jc w:val="center"/>
        </w:trPr>
        <w:tc>
          <w:tcPr>
            <w:tcW w:w="6508" w:type="dxa"/>
            <w:gridSpan w:val="5"/>
            <w:vMerge w:val="restart"/>
            <w:vAlign w:val="center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36"/>
                <w:szCs w:val="36"/>
              </w:rPr>
            </w:pPr>
            <w:r w:rsidRPr="009C0A1B">
              <w:rPr>
                <w:rFonts w:ascii="標楷體" w:eastAsia="標楷體" w:hAnsi="標楷體" w:cs="標楷體"/>
                <w:sz w:val="36"/>
                <w:szCs w:val="36"/>
              </w:rPr>
              <w:t>國立彰化高</w:t>
            </w:r>
            <w:r w:rsidRPr="009C0A1B">
              <w:rPr>
                <w:rFonts w:ascii="標楷體" w:eastAsia="標楷體" w:hAnsi="標楷體" w:cs="標楷體" w:hint="eastAsia"/>
                <w:sz w:val="36"/>
                <w:szCs w:val="36"/>
              </w:rPr>
              <w:t>級</w:t>
            </w:r>
            <w:r w:rsidRPr="009C0A1B">
              <w:rPr>
                <w:rFonts w:ascii="標楷體" w:eastAsia="標楷體" w:hAnsi="標楷體" w:cs="標楷體"/>
                <w:sz w:val="36"/>
                <w:szCs w:val="36"/>
              </w:rPr>
              <w:t>中</w:t>
            </w:r>
            <w:r w:rsidRPr="009C0A1B">
              <w:rPr>
                <w:rFonts w:ascii="標楷體" w:eastAsia="標楷體" w:hAnsi="標楷體" w:cs="標楷體" w:hint="eastAsia"/>
                <w:sz w:val="36"/>
                <w:szCs w:val="36"/>
              </w:rPr>
              <w:t>學</w:t>
            </w:r>
            <w:r w:rsidRPr="009C0A1B">
              <w:rPr>
                <w:rFonts w:ascii="標楷體" w:eastAsia="標楷體" w:hAnsi="標楷體" w:cs="標楷體"/>
                <w:sz w:val="36"/>
                <w:szCs w:val="36"/>
              </w:rPr>
              <w:t xml:space="preserve">  教室公物保管表</w:t>
            </w:r>
          </w:p>
        </w:tc>
        <w:tc>
          <w:tcPr>
            <w:tcW w:w="3240" w:type="dxa"/>
            <w:gridSpan w:val="2"/>
            <w:vAlign w:val="center"/>
          </w:tcPr>
          <w:p w:rsidR="000405EF" w:rsidRPr="009C0A1B" w:rsidRDefault="0028062E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　　</w:t>
            </w:r>
            <w:r w:rsidR="000405EF" w:rsidRPr="009C0A1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="000405EF" w:rsidRPr="009C0A1B">
              <w:rPr>
                <w:rFonts w:ascii="標楷體" w:eastAsia="標楷體" w:hAnsi="標楷體" w:cs="標楷體"/>
                <w:sz w:val="22"/>
                <w:szCs w:val="22"/>
              </w:rPr>
              <w:t>學年度 第</w:t>
            </w:r>
            <w:r w:rsidR="000405EF" w:rsidRPr="009C0A1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　　</w:t>
            </w:r>
            <w:r w:rsidR="000405EF" w:rsidRPr="009C0A1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="000405EF" w:rsidRPr="009C0A1B">
              <w:rPr>
                <w:rFonts w:ascii="標楷體" w:eastAsia="標楷體" w:hAnsi="標楷體" w:cs="標楷體"/>
                <w:sz w:val="22"/>
                <w:szCs w:val="22"/>
              </w:rPr>
              <w:t>學期</w:t>
            </w:r>
          </w:p>
        </w:tc>
      </w:tr>
      <w:tr w:rsidR="000405EF" w:rsidRPr="009C0A1B" w:rsidTr="000F1A17">
        <w:trPr>
          <w:trHeight w:val="660"/>
          <w:jc w:val="center"/>
        </w:trPr>
        <w:tc>
          <w:tcPr>
            <w:tcW w:w="6508" w:type="dxa"/>
            <w:gridSpan w:val="5"/>
            <w:vMerge/>
            <w:vAlign w:val="center"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0405EF" w:rsidRPr="009C0A1B" w:rsidRDefault="000405EF" w:rsidP="000F1A17">
            <w:pPr>
              <w:ind w:left="482" w:right="561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8"/>
                <w:szCs w:val="16"/>
              </w:rPr>
              <w:t>年      班</w:t>
            </w: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項次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公物名稱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單位</w:t>
            </w:r>
          </w:p>
        </w:tc>
        <w:tc>
          <w:tcPr>
            <w:tcW w:w="108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數量</w:t>
            </w:r>
          </w:p>
        </w:tc>
        <w:tc>
          <w:tcPr>
            <w:tcW w:w="180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備註</w:t>
            </w:r>
          </w:p>
        </w:tc>
        <w:tc>
          <w:tcPr>
            <w:tcW w:w="1560" w:type="dxa"/>
            <w:vMerge w:val="restart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保管維護單位</w:t>
            </w:r>
          </w:p>
        </w:tc>
        <w:tc>
          <w:tcPr>
            <w:tcW w:w="1680" w:type="dxa"/>
            <w:vMerge w:val="restart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公物經管單位</w:t>
            </w: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講桌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張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0405EF" w:rsidRPr="009C0A1B" w:rsidRDefault="000405EF" w:rsidP="000F1A17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/>
            <w:vAlign w:val="center"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2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黑板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面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0405EF" w:rsidRPr="009C0A1B" w:rsidRDefault="000405EF" w:rsidP="000F1A17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學</w:t>
            </w:r>
            <w:proofErr w:type="gramStart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務</w:t>
            </w:r>
            <w:proofErr w:type="gramEnd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主任</w:t>
            </w:r>
          </w:p>
        </w:tc>
        <w:tc>
          <w:tcPr>
            <w:tcW w:w="168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總務主任</w:t>
            </w: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3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課桌椅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張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0405EF" w:rsidRPr="009C0A1B" w:rsidRDefault="000405EF" w:rsidP="000F1A17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4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班級牌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面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0405EF" w:rsidRPr="009C0A1B" w:rsidRDefault="000405EF" w:rsidP="000F1A17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Merge/>
            <w:vAlign w:val="center"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/>
            <w:vAlign w:val="center"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5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班級課表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面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0405EF" w:rsidRPr="009C0A1B" w:rsidRDefault="000405EF" w:rsidP="000F1A17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導師</w:t>
            </w:r>
          </w:p>
        </w:tc>
        <w:tc>
          <w:tcPr>
            <w:tcW w:w="168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庶務組長</w:t>
            </w: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6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日光燈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座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0405EF" w:rsidRPr="009C0A1B" w:rsidRDefault="000405EF" w:rsidP="000F1A17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7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擴音機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台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0405EF" w:rsidRPr="009C0A1B" w:rsidRDefault="000405EF" w:rsidP="000F1A17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/>
            <w:vAlign w:val="center"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8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教室前後門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片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0405EF" w:rsidRPr="009C0A1B" w:rsidRDefault="000405EF" w:rsidP="000F1A17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服務股長</w:t>
            </w:r>
          </w:p>
        </w:tc>
        <w:tc>
          <w:tcPr>
            <w:tcW w:w="168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承辦人</w:t>
            </w: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9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玻璃窗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面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附玻璃</w:t>
            </w:r>
          </w:p>
        </w:tc>
        <w:tc>
          <w:tcPr>
            <w:tcW w:w="1560" w:type="dxa"/>
            <w:vMerge w:val="restart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10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板擦機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座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680" w:type="dxa"/>
            <w:vMerge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11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吊扇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座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說明</w:t>
            </w: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12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教師用吊扇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座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 w:val="restart"/>
          </w:tcPr>
          <w:p w:rsidR="000405EF" w:rsidRPr="009C0A1B" w:rsidRDefault="000405EF" w:rsidP="000F1A17">
            <w:pPr>
              <w:spacing w:before="60" w:after="120"/>
              <w:ind w:left="440" w:hangingChars="200" w:hanging="44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一、本表於每學期開學後二</w:t>
            </w:r>
            <w:proofErr w:type="gramStart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週</w:t>
            </w:r>
            <w:proofErr w:type="gramEnd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內填具乙式二份，一份存班級服務股長保管隨時查對之用，另一份送總務處備存查核。</w:t>
            </w:r>
          </w:p>
          <w:p w:rsidR="000405EF" w:rsidRPr="009C0A1B" w:rsidRDefault="000405EF" w:rsidP="000F1A17">
            <w:pPr>
              <w:spacing w:before="60" w:after="120"/>
              <w:ind w:left="440" w:hangingChars="200" w:hanging="44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二、學期結束</w:t>
            </w:r>
            <w:proofErr w:type="gramStart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依此</w:t>
            </w:r>
            <w:r w:rsidRPr="009C0A1B">
              <w:rPr>
                <w:rFonts w:ascii="標楷體" w:eastAsia="標楷體" w:hAnsi="標楷體" w:cs="標楷體" w:hint="eastAsia"/>
                <w:sz w:val="22"/>
                <w:szCs w:val="22"/>
              </w:rPr>
              <w:t>表</w:t>
            </w: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清點</w:t>
            </w:r>
            <w:proofErr w:type="gramEnd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不得短少。</w:t>
            </w:r>
          </w:p>
          <w:p w:rsidR="000405EF" w:rsidRPr="009C0A1B" w:rsidRDefault="000405EF" w:rsidP="0028062E">
            <w:pPr>
              <w:spacing w:before="60" w:after="120"/>
              <w:ind w:left="440" w:hangingChars="200" w:hanging="440"/>
              <w:jc w:val="both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三、</w:t>
            </w:r>
            <w:r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>本表由服務股長及導師簽名，確認資料無誤後，於</w:t>
            </w:r>
            <w:r w:rsidR="0028062E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br/>
              <w:t xml:space="preserve">　　</w:t>
            </w:r>
            <w:r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>年</w:t>
            </w:r>
            <w:r w:rsidR="0028062E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 xml:space="preserve">　　</w:t>
            </w:r>
            <w:r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>月</w:t>
            </w:r>
            <w:r w:rsidR="0028062E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 xml:space="preserve">　　</w:t>
            </w:r>
            <w:r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>日（星期</w:t>
            </w:r>
            <w:r w:rsidR="0028062E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 xml:space="preserve">　　</w:t>
            </w:r>
            <w:bookmarkStart w:id="0" w:name="_GoBack"/>
            <w:bookmarkEnd w:id="0"/>
            <w:r w:rsidRPr="009C0A1B">
              <w:rPr>
                <w:rFonts w:ascii="標楷體" w:eastAsia="標楷體" w:hAnsi="標楷體" w:cs="標楷體" w:hint="eastAsia"/>
                <w:b/>
                <w:sz w:val="22"/>
                <w:szCs w:val="22"/>
                <w:u w:val="single"/>
              </w:rPr>
              <w:t>）前送交總務處。</w:t>
            </w: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13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="57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冷氣機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台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0405EF" w:rsidRPr="009C0A1B" w:rsidRDefault="000405EF" w:rsidP="000F1A17">
            <w:pPr>
              <w:spacing w:line="2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至出納組繳交保證金後領取遙控器</w:t>
            </w:r>
          </w:p>
        </w:tc>
        <w:tc>
          <w:tcPr>
            <w:tcW w:w="3240" w:type="dxa"/>
            <w:gridSpan w:val="2"/>
            <w:vMerge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14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電源開關座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座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15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教室鑰匙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副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16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投影機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架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含VGA線</w:t>
            </w:r>
          </w:p>
        </w:tc>
        <w:tc>
          <w:tcPr>
            <w:tcW w:w="3240" w:type="dxa"/>
            <w:gridSpan w:val="2"/>
            <w:vMerge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59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17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布   幕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幅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18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壁   扇</w:t>
            </w:r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座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666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19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高腳椅</w:t>
            </w:r>
            <w:r w:rsidRPr="009C0A1B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或</w:t>
            </w:r>
          </w:p>
          <w:p w:rsidR="000405EF" w:rsidRPr="009C0A1B" w:rsidRDefault="000405EF" w:rsidP="000F1A17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proofErr w:type="gramStart"/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摺疊椅</w:t>
            </w:r>
            <w:proofErr w:type="gramEnd"/>
          </w:p>
        </w:tc>
        <w:tc>
          <w:tcPr>
            <w:tcW w:w="102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張</w:t>
            </w: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0405EF" w:rsidRPr="009C0A1B" w:rsidTr="000F1A17">
        <w:trPr>
          <w:trHeight w:val="510"/>
          <w:jc w:val="center"/>
        </w:trPr>
        <w:tc>
          <w:tcPr>
            <w:tcW w:w="955" w:type="dxa"/>
            <w:vAlign w:val="center"/>
          </w:tcPr>
          <w:p w:rsidR="000405EF" w:rsidRPr="009C0A1B" w:rsidRDefault="000405EF" w:rsidP="000F1A17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20</w:t>
            </w:r>
          </w:p>
        </w:tc>
        <w:tc>
          <w:tcPr>
            <w:tcW w:w="1648" w:type="dxa"/>
            <w:vAlign w:val="center"/>
          </w:tcPr>
          <w:p w:rsidR="000405EF" w:rsidRPr="009C0A1B" w:rsidRDefault="000405EF" w:rsidP="000F1A17">
            <w:pPr>
              <w:ind w:rightChars="50" w:right="1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C0A1B">
              <w:rPr>
                <w:rFonts w:ascii="標楷體" w:eastAsia="標楷體" w:hAnsi="標楷體" w:cs="標楷體"/>
                <w:sz w:val="22"/>
                <w:szCs w:val="22"/>
              </w:rPr>
              <w:t>其  他</w:t>
            </w:r>
          </w:p>
        </w:tc>
        <w:tc>
          <w:tcPr>
            <w:tcW w:w="1025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08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</w:tcPr>
          <w:p w:rsidR="000405EF" w:rsidRPr="009C0A1B" w:rsidRDefault="000405EF" w:rsidP="000F1A17">
            <w:pPr>
              <w:spacing w:after="120"/>
              <w:ind w:left="48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/>
          </w:tcPr>
          <w:p w:rsidR="000405EF" w:rsidRPr="009C0A1B" w:rsidRDefault="000405EF" w:rsidP="000F1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</w:tbl>
    <w:p w:rsidR="007D610D" w:rsidRPr="009C0A1B" w:rsidRDefault="007D610D">
      <w:pPr>
        <w:rPr>
          <w:rFonts w:ascii="標楷體" w:eastAsia="標楷體" w:hAnsi="標楷體" w:cs="標楷體"/>
        </w:rPr>
      </w:pPr>
    </w:p>
    <w:sectPr w:rsidR="007D610D" w:rsidRPr="009C0A1B" w:rsidSect="00A9790A">
      <w:pgSz w:w="11906" w:h="16838"/>
      <w:pgMar w:top="993" w:right="1134" w:bottom="709" w:left="1134" w:header="851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581" w:rsidRDefault="00226581" w:rsidP="00A9790A">
      <w:r>
        <w:separator/>
      </w:r>
    </w:p>
  </w:endnote>
  <w:endnote w:type="continuationSeparator" w:id="0">
    <w:p w:rsidR="00226581" w:rsidRDefault="00226581" w:rsidP="00A9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581" w:rsidRDefault="00226581" w:rsidP="00A9790A">
      <w:r>
        <w:separator/>
      </w:r>
    </w:p>
  </w:footnote>
  <w:footnote w:type="continuationSeparator" w:id="0">
    <w:p w:rsidR="00226581" w:rsidRDefault="00226581" w:rsidP="00A97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B7E7E"/>
    <w:multiLevelType w:val="multilevel"/>
    <w:tmpl w:val="07DE3DBC"/>
    <w:lvl w:ilvl="0">
      <w:start w:val="1"/>
      <w:numFmt w:val="decimal"/>
      <w:lvlText w:val="%1、"/>
      <w:lvlJc w:val="left"/>
      <w:pPr>
        <w:ind w:left="570" w:hanging="57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327E5754"/>
    <w:multiLevelType w:val="hybridMultilevel"/>
    <w:tmpl w:val="9C3C0F2A"/>
    <w:lvl w:ilvl="0" w:tplc="47B68FA2">
      <w:start w:val="1"/>
      <w:numFmt w:val="taiwaneseCountingThousand"/>
      <w:lvlText w:val="%1、"/>
      <w:lvlJc w:val="left"/>
      <w:pPr>
        <w:ind w:left="501" w:hanging="50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78E68A7"/>
    <w:multiLevelType w:val="hybridMultilevel"/>
    <w:tmpl w:val="84985B8C"/>
    <w:lvl w:ilvl="0" w:tplc="CFA6D11A">
      <w:start w:val="4"/>
      <w:numFmt w:val="ideographLegalTraditional"/>
      <w:lvlText w:val="%1、"/>
      <w:lvlJc w:val="left"/>
      <w:pPr>
        <w:ind w:left="513" w:hanging="51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2AE3393"/>
    <w:multiLevelType w:val="multilevel"/>
    <w:tmpl w:val="A6489900"/>
    <w:lvl w:ilvl="0">
      <w:start w:val="1"/>
      <w:numFmt w:val="decimal"/>
      <w:lvlText w:val="%1、"/>
      <w:lvlJc w:val="left"/>
      <w:pPr>
        <w:ind w:left="570" w:hanging="57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5C545E77"/>
    <w:multiLevelType w:val="hybridMultilevel"/>
    <w:tmpl w:val="B3D0DBF2"/>
    <w:lvl w:ilvl="0" w:tplc="8B3C0146">
      <w:start w:val="2"/>
      <w:numFmt w:val="taiwaneseCountingThousand"/>
      <w:lvlText w:val="%1、"/>
      <w:lvlJc w:val="left"/>
      <w:pPr>
        <w:ind w:left="501" w:hanging="501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D610D"/>
    <w:rsid w:val="00002349"/>
    <w:rsid w:val="000405EF"/>
    <w:rsid w:val="00226581"/>
    <w:rsid w:val="0028062E"/>
    <w:rsid w:val="004108DE"/>
    <w:rsid w:val="00454B00"/>
    <w:rsid w:val="00461C53"/>
    <w:rsid w:val="004C2FCF"/>
    <w:rsid w:val="004C6DB8"/>
    <w:rsid w:val="005A111A"/>
    <w:rsid w:val="00661D3F"/>
    <w:rsid w:val="00722AC5"/>
    <w:rsid w:val="00775119"/>
    <w:rsid w:val="007D610D"/>
    <w:rsid w:val="00820A0E"/>
    <w:rsid w:val="00884348"/>
    <w:rsid w:val="008E5F98"/>
    <w:rsid w:val="009239C9"/>
    <w:rsid w:val="009C0A1B"/>
    <w:rsid w:val="00A9790A"/>
    <w:rsid w:val="00AD041F"/>
    <w:rsid w:val="00B839D5"/>
    <w:rsid w:val="00BE5211"/>
    <w:rsid w:val="00BF67FA"/>
    <w:rsid w:val="00C3049A"/>
    <w:rsid w:val="00C855F7"/>
    <w:rsid w:val="00CA3B5D"/>
    <w:rsid w:val="00E83C5E"/>
    <w:rsid w:val="00E860AD"/>
    <w:rsid w:val="00F9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964E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64E6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4E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64E6E"/>
    <w:rPr>
      <w:sz w:val="20"/>
      <w:szCs w:val="20"/>
    </w:rPr>
  </w:style>
  <w:style w:type="paragraph" w:styleId="a8">
    <w:name w:val="List Paragraph"/>
    <w:basedOn w:val="a"/>
    <w:uiPriority w:val="34"/>
    <w:qFormat/>
    <w:rsid w:val="00DC6EB3"/>
    <w:pPr>
      <w:ind w:leftChars="200" w:left="480"/>
    </w:pPr>
  </w:style>
  <w:style w:type="paragraph" w:customStyle="1" w:styleId="Standard">
    <w:name w:val="Standard"/>
    <w:rsid w:val="00B80433"/>
    <w:pPr>
      <w:suppressAutoHyphens/>
      <w:autoSpaceDN w:val="0"/>
      <w:textAlignment w:val="baseline"/>
    </w:pPr>
    <w:rPr>
      <w:rFonts w:ascii="Liberation Serif" w:eastAsia="新細明體" w:hAnsi="Liberation Serif" w:cs="Mangal"/>
      <w:kern w:val="3"/>
      <w:lang w:bidi="hi-IN"/>
    </w:rPr>
  </w:style>
  <w:style w:type="paragraph" w:customStyle="1" w:styleId="TableContents">
    <w:name w:val="Table Contents"/>
    <w:basedOn w:val="Standard"/>
    <w:rsid w:val="00B80433"/>
    <w:pPr>
      <w:suppressLineNumbers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855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C855F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964E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64E6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4E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64E6E"/>
    <w:rPr>
      <w:sz w:val="20"/>
      <w:szCs w:val="20"/>
    </w:rPr>
  </w:style>
  <w:style w:type="paragraph" w:styleId="a8">
    <w:name w:val="List Paragraph"/>
    <w:basedOn w:val="a"/>
    <w:uiPriority w:val="34"/>
    <w:qFormat/>
    <w:rsid w:val="00DC6EB3"/>
    <w:pPr>
      <w:ind w:leftChars="200" w:left="480"/>
    </w:pPr>
  </w:style>
  <w:style w:type="paragraph" w:customStyle="1" w:styleId="Standard">
    <w:name w:val="Standard"/>
    <w:rsid w:val="00B80433"/>
    <w:pPr>
      <w:suppressAutoHyphens/>
      <w:autoSpaceDN w:val="0"/>
      <w:textAlignment w:val="baseline"/>
    </w:pPr>
    <w:rPr>
      <w:rFonts w:ascii="Liberation Serif" w:eastAsia="新細明體" w:hAnsi="Liberation Serif" w:cs="Mangal"/>
      <w:kern w:val="3"/>
      <w:lang w:bidi="hi-IN"/>
    </w:rPr>
  </w:style>
  <w:style w:type="paragraph" w:customStyle="1" w:styleId="TableContents">
    <w:name w:val="Table Contents"/>
    <w:basedOn w:val="Standard"/>
    <w:rsid w:val="00B80433"/>
    <w:pPr>
      <w:suppressLineNumbers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855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C855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Ge1aogaGBvM7l5b9uy5Pub9jbg==">AMUW2mUaHQ26dVToK3L5wahcXSwM5EXCQtAeB9ucOjAevy1M7gxnmmvnpaNcMXlWt9SKaEuchFlLefKGF9MfyZ8GFvtBa6ZHXdu0u3NTo5bEyDPzOZ9M72tOFbabHIDZXmLjb498F1Uk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2021-02-22T06:35:00Z</cp:lastPrinted>
  <dcterms:created xsi:type="dcterms:W3CDTF">2021-02-20T08:41:00Z</dcterms:created>
  <dcterms:modified xsi:type="dcterms:W3CDTF">2021-04-13T05:44:00Z</dcterms:modified>
</cp:coreProperties>
</file>