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1" w:rightFromText="181" w:horzAnchor="margin" w:tblpXSpec="center" w:tblpY="1"/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2160"/>
        <w:gridCol w:w="190"/>
        <w:gridCol w:w="1790"/>
        <w:gridCol w:w="4373"/>
      </w:tblGrid>
      <w:tr w:rsidR="00316468" w:rsidRPr="00A81208" w:rsidTr="004A1219">
        <w:trPr>
          <w:trHeight w:hRule="exact" w:val="1588"/>
        </w:trPr>
        <w:tc>
          <w:tcPr>
            <w:tcW w:w="10421" w:type="dxa"/>
            <w:gridSpan w:val="5"/>
          </w:tcPr>
          <w:p w:rsidR="00004D79" w:rsidRPr="00A81208" w:rsidRDefault="00004D79" w:rsidP="004A1219">
            <w:pPr>
              <w:snapToGrid w:val="0"/>
              <w:spacing w:line="540" w:lineRule="exact"/>
              <w:contextualSpacing/>
              <w:rPr>
                <w:rFonts w:ascii="標楷體" w:eastAsia="標楷體" w:hAnsi="標楷體"/>
                <w:b/>
                <w:color w:val="000000" w:themeColor="text1"/>
                <w:kern w:val="0"/>
                <w:u w:val="single"/>
              </w:rPr>
            </w:pPr>
            <w:r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彰化高中</w:t>
            </w:r>
            <w:r w:rsidR="008C086B"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1</w:t>
            </w:r>
            <w:r w:rsidR="00436895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1</w:t>
            </w:r>
            <w:r w:rsidR="005A7CA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4</w:t>
            </w:r>
            <w:r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44"/>
                <w:szCs w:val="44"/>
              </w:rPr>
              <w:t>學年度新生住宿申請表</w:t>
            </w:r>
            <w:r w:rsidR="00C24486" w:rsidRP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2"/>
                <w:szCs w:val="22"/>
              </w:rPr>
              <w:t>新生報到序號</w:t>
            </w:r>
            <w:r w:rsidR="0017405C"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u w:val="single"/>
              </w:rPr>
              <w:t xml:space="preserve">    </w:t>
            </w:r>
            <w:r w:rsidR="00C24486">
              <w:rPr>
                <w:rFonts w:ascii="標楷體" w:eastAsia="標楷體" w:hAnsi="標楷體" w:hint="eastAsia"/>
                <w:b/>
                <w:color w:val="000000" w:themeColor="text1"/>
                <w:kern w:val="0"/>
                <w:u w:val="single"/>
              </w:rPr>
              <w:t xml:space="preserve">      </w:t>
            </w:r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(</w:t>
            </w:r>
            <w:proofErr w:type="gramStart"/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必填</w:t>
            </w:r>
            <w:proofErr w:type="gramEnd"/>
            <w:r w:rsidR="00C24486" w:rsidRPr="00C24486">
              <w:rPr>
                <w:rFonts w:ascii="標楷體" w:eastAsia="標楷體" w:hAnsi="標楷體" w:hint="eastAsia"/>
                <w:b/>
                <w:color w:val="A6A6A6" w:themeColor="background1" w:themeShade="A6"/>
                <w:kern w:val="0"/>
                <w:u w:val="single"/>
              </w:rPr>
              <w:t>)</w:t>
            </w:r>
          </w:p>
          <w:p w:rsidR="006F5C71" w:rsidRPr="00A81208" w:rsidRDefault="0090385C" w:rsidP="004A1219">
            <w:pPr>
              <w:snapToGrid w:val="0"/>
              <w:spacing w:line="540" w:lineRule="exact"/>
              <w:contextualSpacing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30"/>
                <w:szCs w:val="30"/>
              </w:rPr>
            </w:pPr>
            <w:r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30"/>
                <w:szCs w:val="30"/>
              </w:rPr>
              <w:t>凡患有法定傳染病或突發性疾病，如心臟病.精神病.癲癇等請勿申請</w:t>
            </w:r>
          </w:p>
          <w:p w:rsidR="000437E3" w:rsidRPr="00A81208" w:rsidRDefault="000437E3" w:rsidP="004A1219">
            <w:pPr>
              <w:snapToGrid w:val="0"/>
              <w:spacing w:line="540" w:lineRule="exact"/>
              <w:contextualSpacing/>
              <w:jc w:val="right"/>
              <w:rPr>
                <w:rFonts w:ascii="標楷體" w:eastAsia="標楷體" w:hAnsi="標楷體"/>
                <w:b/>
                <w:color w:val="000000" w:themeColor="text1"/>
                <w:kern w:val="0"/>
                <w:sz w:val="30"/>
                <w:szCs w:val="30"/>
              </w:rPr>
            </w:pPr>
            <w:r w:rsidRPr="00A81208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30"/>
                <w:szCs w:val="30"/>
              </w:rPr>
              <w:t>申請日期：    年    月    日</w:t>
            </w:r>
          </w:p>
        </w:tc>
      </w:tr>
      <w:tr w:rsidR="00316468" w:rsidRPr="00A81208" w:rsidTr="004A1219">
        <w:trPr>
          <w:trHeight w:hRule="exact" w:val="73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學生姓名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畢業學校</w:t>
            </w:r>
          </w:p>
        </w:tc>
        <w:tc>
          <w:tcPr>
            <w:tcW w:w="4373" w:type="dxa"/>
            <w:vAlign w:val="center"/>
          </w:tcPr>
          <w:p w:rsidR="005A4A0D" w:rsidRPr="00A81208" w:rsidRDefault="005A4A0D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316468" w:rsidRPr="00A81208" w:rsidTr="004A1219">
        <w:trPr>
          <w:trHeight w:hRule="exact" w:val="56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姓    別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出生年月日</w:t>
            </w:r>
          </w:p>
        </w:tc>
        <w:tc>
          <w:tcPr>
            <w:tcW w:w="4373" w:type="dxa"/>
            <w:vAlign w:val="center"/>
          </w:tcPr>
          <w:p w:rsidR="005A4A0D" w:rsidRPr="00A81208" w:rsidRDefault="00EF39BE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民國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年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月 </w:t>
            </w:r>
            <w:r w:rsidR="00D75E2C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="005A4A0D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日</w:t>
            </w:r>
          </w:p>
        </w:tc>
      </w:tr>
      <w:tr w:rsidR="00316468" w:rsidRPr="00A81208" w:rsidTr="004A1219">
        <w:trPr>
          <w:trHeight w:hRule="exact" w:val="567"/>
        </w:trPr>
        <w:tc>
          <w:tcPr>
            <w:tcW w:w="1908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伙食葷</w:t>
            </w:r>
            <w:proofErr w:type="gramEnd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素</w:t>
            </w:r>
          </w:p>
        </w:tc>
        <w:tc>
          <w:tcPr>
            <w:tcW w:w="2160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□葷</w:t>
            </w:r>
            <w:proofErr w:type="gramEnd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  □素</w:t>
            </w:r>
          </w:p>
        </w:tc>
        <w:tc>
          <w:tcPr>
            <w:tcW w:w="1980" w:type="dxa"/>
            <w:gridSpan w:val="2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身    高：</w:t>
            </w:r>
          </w:p>
        </w:tc>
        <w:tc>
          <w:tcPr>
            <w:tcW w:w="4373" w:type="dxa"/>
            <w:vAlign w:val="center"/>
          </w:tcPr>
          <w:p w:rsidR="005A4A0D" w:rsidRPr="00A81208" w:rsidRDefault="005A4A0D" w:rsidP="004A1219">
            <w:pPr>
              <w:snapToGrid w:val="0"/>
              <w:contextualSpacing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1</w:t>
            </w:r>
            <w:r w:rsidR="001C0852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8</w:t>
            </w:r>
            <w:r w:rsidR="00805FD4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3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cm</w:t>
            </w:r>
            <w:r w:rsidR="00A92AFA"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□(含)以上  □以下</w:t>
            </w:r>
          </w:p>
        </w:tc>
      </w:tr>
      <w:tr w:rsidR="004A1219" w:rsidRPr="00A81208" w:rsidTr="004A1219">
        <w:trPr>
          <w:trHeight w:val="600"/>
        </w:trPr>
        <w:tc>
          <w:tcPr>
            <w:tcW w:w="1908" w:type="dxa"/>
            <w:vAlign w:val="center"/>
          </w:tcPr>
          <w:p w:rsidR="004A1219" w:rsidRPr="00A81208" w:rsidRDefault="004A1219" w:rsidP="004A1219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住家電話</w:t>
            </w:r>
          </w:p>
        </w:tc>
        <w:tc>
          <w:tcPr>
            <w:tcW w:w="2160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 xml:space="preserve">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家長姓名 及手機</w:t>
            </w:r>
          </w:p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 w:val="22"/>
                <w:szCs w:val="2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(□簡訊通知學生狀況用,更換號碼時,務必通知輔導員)</w:t>
            </w:r>
          </w:p>
        </w:tc>
        <w:tc>
          <w:tcPr>
            <w:tcW w:w="4373" w:type="dxa"/>
            <w:vMerge w:val="restart"/>
            <w:vAlign w:val="center"/>
          </w:tcPr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>□父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手機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 xml:space="preserve">:  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>□母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Cs w:val="36"/>
              </w:rPr>
              <w:t>手機</w:t>
            </w: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6"/>
                <w:szCs w:val="36"/>
              </w:rPr>
              <w:t xml:space="preserve">:  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</w:tr>
      <w:tr w:rsidR="004A1219" w:rsidRPr="00A81208" w:rsidTr="004A1219">
        <w:trPr>
          <w:trHeight w:val="600"/>
        </w:trPr>
        <w:tc>
          <w:tcPr>
            <w:tcW w:w="1908" w:type="dxa"/>
            <w:vAlign w:val="center"/>
          </w:tcPr>
          <w:p w:rsidR="004A1219" w:rsidRPr="004A1219" w:rsidRDefault="004A1219" w:rsidP="004A1219">
            <w:pPr>
              <w:spacing w:line="6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學生手機</w:t>
            </w:r>
          </w:p>
        </w:tc>
        <w:tc>
          <w:tcPr>
            <w:tcW w:w="2160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 xml:space="preserve">          </w:t>
            </w:r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(</w:t>
            </w:r>
            <w:proofErr w:type="gramStart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必填</w:t>
            </w:r>
            <w:proofErr w:type="gramEnd"/>
            <w:r w:rsidRPr="004A1219">
              <w:rPr>
                <w:rFonts w:ascii="標楷體" w:eastAsia="標楷體" w:hAnsi="標楷體" w:hint="eastAsia"/>
                <w:color w:val="808080" w:themeColor="background1" w:themeShade="80"/>
                <w:kern w:val="0"/>
              </w:rPr>
              <w:t>)</w:t>
            </w:r>
          </w:p>
        </w:tc>
        <w:tc>
          <w:tcPr>
            <w:tcW w:w="1980" w:type="dxa"/>
            <w:gridSpan w:val="2"/>
            <w:vMerge/>
            <w:vAlign w:val="center"/>
          </w:tcPr>
          <w:p w:rsidR="004A1219" w:rsidRPr="00A81208" w:rsidRDefault="004A1219" w:rsidP="004A12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kern w:val="0"/>
                <w:szCs w:val="36"/>
              </w:rPr>
            </w:pPr>
          </w:p>
        </w:tc>
        <w:tc>
          <w:tcPr>
            <w:tcW w:w="4373" w:type="dxa"/>
            <w:vMerge/>
            <w:vAlign w:val="center"/>
          </w:tcPr>
          <w:p w:rsidR="004A1219" w:rsidRPr="00A81208" w:rsidRDefault="004A1219" w:rsidP="004A1219">
            <w:pPr>
              <w:snapToGrid w:val="0"/>
              <w:contextualSpacing/>
              <w:jc w:val="both"/>
              <w:rPr>
                <w:rFonts w:ascii="標楷體" w:eastAsia="標楷體" w:hAnsi="標楷體"/>
                <w:color w:val="000000" w:themeColor="text1"/>
                <w:kern w:val="0"/>
                <w:sz w:val="36"/>
                <w:szCs w:val="36"/>
              </w:rPr>
            </w:pPr>
          </w:p>
        </w:tc>
      </w:tr>
      <w:tr w:rsidR="004A1219" w:rsidRPr="00A81208" w:rsidTr="004A1219">
        <w:trPr>
          <w:trHeight w:hRule="exact" w:val="680"/>
        </w:trPr>
        <w:tc>
          <w:tcPr>
            <w:tcW w:w="1908" w:type="dxa"/>
            <w:vAlign w:val="center"/>
          </w:tcPr>
          <w:p w:rsidR="004A1219" w:rsidRPr="00A81208" w:rsidRDefault="004A1219" w:rsidP="004A1219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>住家住址</w:t>
            </w:r>
          </w:p>
        </w:tc>
        <w:tc>
          <w:tcPr>
            <w:tcW w:w="8513" w:type="dxa"/>
            <w:gridSpan w:val="4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</w:p>
        </w:tc>
      </w:tr>
      <w:tr w:rsidR="004A1219" w:rsidRPr="00A81208" w:rsidTr="004A1219">
        <w:trPr>
          <w:trHeight w:hRule="exact" w:val="737"/>
        </w:trPr>
        <w:tc>
          <w:tcPr>
            <w:tcW w:w="4258" w:type="dxa"/>
            <w:gridSpan w:val="3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22"/>
                <w:szCs w:val="2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可自選室友3名,依順序參考用,如遇重複或實際狀況不允許或空白時，以舍監安排為</w:t>
            </w:r>
            <w:proofErr w:type="gramStart"/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22"/>
                <w:szCs w:val="22"/>
              </w:rPr>
              <w:t>準</w:t>
            </w:r>
            <w:proofErr w:type="gramEnd"/>
          </w:p>
        </w:tc>
        <w:tc>
          <w:tcPr>
            <w:tcW w:w="6163" w:type="dxa"/>
            <w:gridSpan w:val="2"/>
            <w:vAlign w:val="center"/>
          </w:tcPr>
          <w:p w:rsidR="004A1219" w:rsidRPr="00A81208" w:rsidRDefault="004A1219" w:rsidP="004A1219">
            <w:pPr>
              <w:jc w:val="both"/>
              <w:rPr>
                <w:rFonts w:ascii="標楷體" w:eastAsia="標楷體" w:hAnsi="標楷體"/>
                <w:color w:val="000000" w:themeColor="text1"/>
                <w:kern w:val="0"/>
                <w:sz w:val="32"/>
                <w:szCs w:val="32"/>
              </w:rPr>
            </w:pPr>
            <w:r w:rsidRPr="00A81208">
              <w:rPr>
                <w:rFonts w:ascii="標楷體" w:eastAsia="標楷體" w:hAnsi="標楷體" w:hint="eastAsia"/>
                <w:color w:val="000000" w:themeColor="text1"/>
                <w:kern w:val="0"/>
                <w:sz w:val="32"/>
                <w:szCs w:val="32"/>
              </w:rPr>
              <w:t xml:space="preserve"> 1           2            3</w:t>
            </w:r>
          </w:p>
        </w:tc>
      </w:tr>
    </w:tbl>
    <w:p w:rsidR="00DC1D11" w:rsidRDefault="00497793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color w:val="000000" w:themeColor="text1"/>
        </w:rPr>
      </w:pPr>
      <w:r w:rsidRPr="00316468">
        <w:rPr>
          <w:rFonts w:ascii="華康中特圓體" w:eastAsia="華康中特圓體" w:hAnsi="標楷體" w:hint="eastAsia"/>
          <w:color w:val="000000" w:themeColor="text1"/>
        </w:rPr>
        <w:t>●</w:t>
      </w:r>
      <w:r w:rsidR="00DC1D11">
        <w:rPr>
          <w:rFonts w:ascii="華康中特圓體" w:eastAsia="華康中特圓體" w:hAnsi="標楷體" w:hint="eastAsia"/>
          <w:color w:val="000000" w:themeColor="text1"/>
        </w:rPr>
        <w:t>是否於</w:t>
      </w:r>
      <w:r w:rsidR="00DC1D11" w:rsidRPr="004C51F8">
        <w:rPr>
          <w:rFonts w:ascii="華康中特圓體" w:eastAsia="華康中特圓體" w:hAnsi="標楷體" w:hint="eastAsia"/>
          <w:b/>
          <w:color w:val="FF0000"/>
        </w:rPr>
        <w:t>8/11~8/15</w:t>
      </w:r>
      <w:r w:rsidR="00DC1D11">
        <w:rPr>
          <w:rFonts w:ascii="華康中特圓體" w:eastAsia="華康中特圓體" w:hAnsi="標楷體" w:hint="eastAsia"/>
          <w:color w:val="000000" w:themeColor="text1"/>
        </w:rPr>
        <w:t>新生銜接輔導課程</w:t>
      </w:r>
      <w:r w:rsidR="006507BF">
        <w:rPr>
          <w:rFonts w:ascii="華康中特圓體" w:eastAsia="華康中特圓體" w:hAnsi="標楷體" w:hint="eastAsia"/>
          <w:color w:val="000000" w:themeColor="text1"/>
        </w:rPr>
        <w:t>期間</w:t>
      </w:r>
      <w:r w:rsidR="00DC1D11">
        <w:rPr>
          <w:rFonts w:ascii="華康中特圓體" w:eastAsia="華康中特圓體" w:hAnsi="標楷體" w:hint="eastAsia"/>
          <w:color w:val="000000" w:themeColor="text1"/>
        </w:rPr>
        <w:t>選擇住宿</w:t>
      </w:r>
      <w:r w:rsidR="00DC1D11">
        <w:rPr>
          <w:rFonts w:ascii="微軟正黑體" w:eastAsia="微軟正黑體" w:hAnsi="微軟正黑體" w:hint="eastAsia"/>
          <w:color w:val="000000" w:themeColor="text1"/>
        </w:rPr>
        <w:t>：</w:t>
      </w:r>
      <w:r w:rsidR="00DC1D11" w:rsidRP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 xml:space="preserve">□是   </w:t>
      </w:r>
      <w:r w:rsid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 xml:space="preserve"> </w:t>
      </w:r>
      <w:r w:rsidR="00DC1D11" w:rsidRPr="006507BF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□否</w:t>
      </w:r>
    </w:p>
    <w:p w:rsidR="00497793" w:rsidRDefault="00DC1D11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color w:val="000000" w:themeColor="text1"/>
        </w:rPr>
      </w:pPr>
      <w:r>
        <w:rPr>
          <w:rFonts w:ascii="華康中特圓體" w:eastAsia="華康中特圓體" w:hAnsi="標楷體" w:hint="eastAsia"/>
          <w:color w:val="000000" w:themeColor="text1"/>
        </w:rPr>
        <w:t xml:space="preserve"> </w:t>
      </w:r>
      <w:r>
        <w:rPr>
          <w:rFonts w:ascii="微軟正黑體" w:eastAsia="微軟正黑體" w:hAnsi="微軟正黑體" w:hint="eastAsia"/>
          <w:color w:val="000000" w:themeColor="text1"/>
        </w:rPr>
        <w:t>「</w:t>
      </w:r>
      <w:r w:rsidR="00497793">
        <w:rPr>
          <w:rFonts w:ascii="華康中特圓體" w:eastAsia="華康中特圓體" w:hAnsi="標楷體" w:hint="eastAsia"/>
          <w:color w:val="000000" w:themeColor="text1"/>
        </w:rPr>
        <w:t>需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調查</w:t>
      </w:r>
      <w:r w:rsidR="00497793">
        <w:rPr>
          <w:rFonts w:ascii="華康中特圓體" w:eastAsia="華康中特圓體" w:hAnsi="標楷體" w:hint="eastAsia"/>
          <w:color w:val="000000" w:themeColor="text1"/>
        </w:rPr>
        <w:t>新生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參加</w:t>
      </w:r>
      <w:r w:rsidR="00497793">
        <w:rPr>
          <w:rFonts w:ascii="華康中特圓體" w:eastAsia="華康中特圓體" w:hAnsi="標楷體" w:hint="eastAsia"/>
          <w:color w:val="000000" w:themeColor="text1"/>
        </w:rPr>
        <w:t>銜接輔導課程並住宿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之人數統計，以憑辦理</w:t>
      </w:r>
      <w:r w:rsidR="006507BF">
        <w:rPr>
          <w:rFonts w:ascii="華康中特圓體" w:eastAsia="華康中特圓體" w:hAnsi="標楷體" w:hint="eastAsia"/>
          <w:color w:val="000000" w:themeColor="text1"/>
        </w:rPr>
        <w:t>8/11~8/15期間住宿</w:t>
      </w:r>
      <w:r w:rsidR="00497793" w:rsidRPr="00497793">
        <w:rPr>
          <w:rFonts w:ascii="華康中特圓體" w:eastAsia="華康中特圓體" w:hAnsi="標楷體" w:hint="eastAsia"/>
          <w:color w:val="000000" w:themeColor="text1"/>
        </w:rPr>
        <w:t>、伙食費事宜</w:t>
      </w:r>
      <w:r w:rsidR="006507BF">
        <w:rPr>
          <w:rFonts w:ascii="微軟正黑體" w:eastAsia="微軟正黑體" w:hAnsi="微軟正黑體" w:hint="eastAsia"/>
          <w:color w:val="000000" w:themeColor="text1"/>
        </w:rPr>
        <w:t>」</w:t>
      </w:r>
      <w:r w:rsidR="006507BF">
        <w:rPr>
          <w:rFonts w:ascii="華康中特圓體" w:eastAsia="華康中特圓體" w:hAnsi="標楷體" w:hint="eastAsia"/>
          <w:color w:val="000000" w:themeColor="text1"/>
        </w:rPr>
        <w:t>。</w:t>
      </w:r>
    </w:p>
    <w:p w:rsidR="00DB51EA" w:rsidRPr="004A1219" w:rsidRDefault="00E93C6B" w:rsidP="004A1219">
      <w:pPr>
        <w:spacing w:line="520" w:lineRule="exact"/>
        <w:ind w:left="154" w:hangingChars="64" w:hanging="154"/>
        <w:rPr>
          <w:rFonts w:ascii="華康中特圓體" w:eastAsia="華康中特圓體" w:hAnsi="標楷體"/>
          <w:b/>
          <w:color w:val="000000" w:themeColor="text1"/>
        </w:rPr>
      </w:pPr>
      <w:r w:rsidRPr="00316468">
        <w:rPr>
          <w:rFonts w:ascii="華康中特圓體" w:eastAsia="華康中特圓體" w:hAnsi="標楷體" w:hint="eastAsia"/>
          <w:color w:val="000000" w:themeColor="text1"/>
        </w:rPr>
        <w:t>●新生住宿申請截止日期</w:t>
      </w:r>
      <w:r w:rsidR="00EE6D90" w:rsidRPr="00316468">
        <w:rPr>
          <w:rFonts w:ascii="華康中特圓體" w:eastAsia="華康中特圓體" w:hAnsi="標楷體" w:hint="eastAsia"/>
          <w:color w:val="000000" w:themeColor="text1"/>
        </w:rPr>
        <w:t>為</w:t>
      </w:r>
      <w:r w:rsidR="00436895">
        <w:rPr>
          <w:rFonts w:ascii="華康中特圓體" w:eastAsia="華康中特圓體" w:hAnsi="標楷體" w:hint="eastAsia"/>
          <w:b/>
          <w:color w:val="FF0000"/>
        </w:rPr>
        <w:t>11</w:t>
      </w:r>
      <w:r w:rsidR="005A7CA6">
        <w:rPr>
          <w:rFonts w:ascii="華康中特圓體" w:eastAsia="華康中特圓體" w:hAnsi="標楷體" w:hint="eastAsia"/>
          <w:b/>
          <w:color w:val="FF0000"/>
        </w:rPr>
        <w:t>4</w:t>
      </w:r>
      <w:r w:rsidR="00037181" w:rsidRPr="00C24486">
        <w:rPr>
          <w:rFonts w:ascii="華康中特圓體" w:eastAsia="華康中特圓體" w:hAnsi="標楷體" w:hint="eastAsia"/>
          <w:b/>
          <w:color w:val="FF0000"/>
        </w:rPr>
        <w:t>年7月</w:t>
      </w:r>
      <w:r w:rsidR="00436895">
        <w:rPr>
          <w:rFonts w:ascii="華康中特圓體" w:eastAsia="華康中特圓體" w:hAnsi="標楷體" w:hint="eastAsia"/>
          <w:b/>
          <w:color w:val="FF0000"/>
        </w:rPr>
        <w:t>1</w:t>
      </w:r>
      <w:r w:rsidR="005A7CA6">
        <w:rPr>
          <w:rFonts w:ascii="華康中特圓體" w:eastAsia="華康中特圓體" w:hAnsi="標楷體" w:hint="eastAsia"/>
          <w:b/>
          <w:color w:val="FF0000"/>
        </w:rPr>
        <w:t>0</w:t>
      </w:r>
      <w:r w:rsidR="00037181" w:rsidRPr="00C24486">
        <w:rPr>
          <w:rFonts w:ascii="華康中特圓體" w:eastAsia="華康中特圓體" w:hAnsi="標楷體" w:hint="eastAsia"/>
          <w:b/>
          <w:color w:val="FF0000"/>
        </w:rPr>
        <w:t>日</w:t>
      </w:r>
      <w:r w:rsidR="006507BF">
        <w:rPr>
          <w:rFonts w:ascii="華康中特圓體" w:eastAsia="華康中特圓體" w:hAnsi="標楷體" w:hint="eastAsia"/>
          <w:b/>
          <w:color w:val="000000" w:themeColor="text1"/>
        </w:rPr>
        <w:t>，</w:t>
      </w:r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請有意願申請住宿者，</w:t>
      </w:r>
      <w:proofErr w:type="gramStart"/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填妥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本</w:t>
      </w:r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表</w:t>
      </w:r>
      <w:proofErr w:type="gramEnd"/>
      <w:r w:rsidR="00DB51EA" w:rsidRPr="00316468">
        <w:rPr>
          <w:rFonts w:ascii="華康中特圓體" w:eastAsia="華康中特圓體" w:hAnsi="標楷體" w:hint="eastAsia"/>
          <w:b/>
          <w:color w:val="000000" w:themeColor="text1"/>
        </w:rPr>
        <w:t>後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列印，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由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家長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親自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簽名</w:t>
      </w:r>
      <w:r w:rsidR="00EE6D90" w:rsidRPr="00316468">
        <w:rPr>
          <w:rFonts w:ascii="華康中特圓體" w:eastAsia="華康中特圓體" w:hAnsi="標楷體" w:hint="eastAsia"/>
          <w:b/>
          <w:color w:val="000000" w:themeColor="text1"/>
        </w:rPr>
        <w:t>後</w:t>
      </w:r>
      <w:r w:rsidR="007068E6" w:rsidRPr="00316468">
        <w:rPr>
          <w:rFonts w:ascii="華康中特圓體" w:eastAsia="華康中特圓體" w:hAnsi="標楷體" w:hint="eastAsia"/>
          <w:b/>
          <w:color w:val="000000" w:themeColor="text1"/>
        </w:rPr>
        <w:t>於新生報到當天繳回。</w:t>
      </w:r>
      <w:r w:rsidR="00316468" w:rsidRPr="00316468">
        <w:rPr>
          <w:rFonts w:ascii="華康中特圓體" w:eastAsia="華康中特圓體" w:hAnsi="標楷體" w:hint="eastAsia"/>
          <w:b/>
          <w:color w:val="000000" w:themeColor="text1"/>
        </w:rPr>
        <w:t xml:space="preserve">                                家長簽名:</w:t>
      </w:r>
      <w:r w:rsidR="00316468" w:rsidRPr="00316468">
        <w:rPr>
          <w:rFonts w:ascii="華康中特圓體" w:eastAsia="華康中特圓體" w:hAnsi="標楷體" w:hint="eastAsia"/>
          <w:b/>
          <w:color w:val="000000" w:themeColor="text1"/>
          <w:u w:val="single"/>
        </w:rPr>
        <w:t xml:space="preserve">                         </w:t>
      </w:r>
    </w:p>
    <w:p w:rsidR="000437AD" w:rsidRPr="00316468" w:rsidRDefault="009F11D5" w:rsidP="00316468">
      <w:pPr>
        <w:spacing w:line="520" w:lineRule="exact"/>
        <w:rPr>
          <w:rFonts w:ascii="華康中特圓體" w:eastAsia="華康中特圓體" w:hAnsi="標楷體"/>
          <w:b/>
          <w:color w:val="000000" w:themeColor="text1"/>
        </w:rPr>
      </w:pPr>
      <w:r w:rsidRPr="00316468">
        <w:rPr>
          <w:rFonts w:ascii="華康中特圓體" w:eastAsia="華康中特圓體" w:hAnsi="標楷體"/>
          <w:b/>
          <w:color w:val="000000" w:themeColor="text1"/>
        </w:rPr>
        <w:t>……………………………………………………………………………………………………………………</w:t>
      </w:r>
      <w:r w:rsidRPr="00316468">
        <w:rPr>
          <w:rFonts w:ascii="華康中特圓體" w:eastAsia="華康中特圓體" w:hAnsi="標楷體" w:hint="eastAsia"/>
          <w:b/>
          <w:color w:val="000000" w:themeColor="text1"/>
        </w:rPr>
        <w:t>.</w:t>
      </w:r>
    </w:p>
    <w:p w:rsidR="007D4387" w:rsidRPr="00316468" w:rsidRDefault="008C086B" w:rsidP="009F11D5">
      <w:pPr>
        <w:spacing w:line="480" w:lineRule="exact"/>
        <w:ind w:right="960"/>
        <w:rPr>
          <w:rFonts w:ascii="華康中特圓體" w:eastAsia="華康中特圓體" w:hAnsi="標楷體"/>
          <w:b/>
          <w:color w:val="000000" w:themeColor="text1"/>
          <w:sz w:val="28"/>
          <w:szCs w:val="28"/>
        </w:rPr>
      </w:pPr>
      <w:r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新生</w:t>
      </w:r>
      <w:r w:rsidR="007D4387"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住宿</w:t>
      </w:r>
      <w:r w:rsidRPr="00316468">
        <w:rPr>
          <w:rFonts w:ascii="華康中特圓體" w:eastAsia="華康中特圓體" w:hAnsi="標楷體" w:hint="eastAsia"/>
          <w:b/>
          <w:color w:val="000000" w:themeColor="text1"/>
          <w:sz w:val="32"/>
          <w:szCs w:val="32"/>
        </w:rPr>
        <w:t>注意事項</w:t>
      </w:r>
    </w:p>
    <w:p w:rsidR="004A1219" w:rsidRPr="00C56CCC" w:rsidRDefault="004A1219" w:rsidP="00C56CCC">
      <w:pPr>
        <w:numPr>
          <w:ilvl w:val="0"/>
          <w:numId w:val="1"/>
        </w:numPr>
        <w:snapToGrid w:val="0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可自選室友3名</w:t>
      </w:r>
      <w:r>
        <w:rPr>
          <w:rFonts w:ascii="華康宗楷體 Std W7" w:eastAsia="華康宗楷體 Std W7" w:hAnsi="華康宗楷體 Std W7" w:hint="eastAsia"/>
          <w:color w:val="000000" w:themeColor="text1"/>
        </w:rPr>
        <w:t>(亦可敘明同畢業學校、同鄉)</w:t>
      </w: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,依順序參考用,如遇重複或實際狀況不允許或空白時，</w:t>
      </w:r>
      <w:r>
        <w:rPr>
          <w:rFonts w:ascii="華康宗楷體 Std W7" w:eastAsia="華康宗楷體 Std W7" w:hAnsi="華康宗楷體 Std W7" w:hint="eastAsia"/>
          <w:color w:val="000000" w:themeColor="text1"/>
        </w:rPr>
        <w:t>由</w:t>
      </w:r>
      <w:r w:rsidRPr="004A1219">
        <w:rPr>
          <w:rFonts w:ascii="華康宗楷體 Std W7" w:eastAsia="華康宗楷體 Std W7" w:hAnsi="華康宗楷體 Std W7" w:hint="eastAsia"/>
          <w:color w:val="000000" w:themeColor="text1"/>
        </w:rPr>
        <w:t>舍監安排</w:t>
      </w:r>
      <w:r>
        <w:rPr>
          <w:rFonts w:ascii="華康宗楷體 Std W7" w:eastAsia="華康宗楷體 Std W7" w:hAnsi="華康宗楷體 Std W7" w:hint="eastAsia"/>
          <w:color w:val="000000" w:themeColor="text1"/>
        </w:rPr>
        <w:t>調整。</w:t>
      </w:r>
      <w:r w:rsidR="00C56CCC">
        <w:rPr>
          <w:rFonts w:ascii="華康宗楷體 Std W7" w:eastAsia="華康宗楷體 Std W7" w:hAnsi="華康宗楷體 Std W7" w:hint="eastAsia"/>
          <w:color w:val="000000" w:themeColor="text1"/>
        </w:rPr>
        <w:t>自選</w:t>
      </w:r>
      <w:r>
        <w:rPr>
          <w:rFonts w:ascii="華康宗楷體 Std W7" w:eastAsia="華康宗楷體 Std W7" w:hAnsi="華康宗楷體 Std W7" w:hint="eastAsia"/>
          <w:color w:val="000000" w:themeColor="text1"/>
        </w:rPr>
        <w:t>室友</w:t>
      </w:r>
      <w:r w:rsidR="00C56CCC">
        <w:rPr>
          <w:rFonts w:ascii="華康宗楷體 Std W7" w:eastAsia="華康宗楷體 Std W7" w:hAnsi="華康宗楷體 Std W7" w:hint="eastAsia"/>
          <w:color w:val="000000" w:themeColor="text1"/>
        </w:rPr>
        <w:t>：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1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2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</w:rPr>
        <w:t>3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</w:t>
      </w:r>
      <w:r w:rsidR="00C56CCC">
        <w:rPr>
          <w:rFonts w:ascii="華康宗楷體 Std W7" w:eastAsia="華康宗楷體 Std W7" w:hAnsi="華康宗楷體 Std W7" w:hint="eastAsia"/>
          <w:color w:val="000000" w:themeColor="text1"/>
          <w:u w:val="single"/>
        </w:rPr>
        <w:t xml:space="preserve">   </w:t>
      </w:r>
      <w:r w:rsidR="00C56CCC" w:rsidRPr="00C56CCC">
        <w:rPr>
          <w:rFonts w:ascii="華康宗楷體 Std W7" w:eastAsia="華康宗楷體 Std W7" w:hAnsi="華康宗楷體 Std W7"/>
          <w:color w:val="000000" w:themeColor="text1"/>
          <w:u w:val="single"/>
        </w:rPr>
        <w:t xml:space="preserve">         </w:t>
      </w:r>
    </w:p>
    <w:p w:rsidR="00EC1C19" w:rsidRPr="006507BF" w:rsidRDefault="0065683B" w:rsidP="006507BF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新生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床位將於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7</w:t>
      </w:r>
      <w:r w:rsidR="007D4387" w:rsidRPr="00C24486">
        <w:rPr>
          <w:rFonts w:ascii="華康宗楷體 Std W7" w:eastAsia="華康宗楷體 Std W7" w:hAnsi="華康宗楷體 Std W7" w:hint="eastAsia"/>
          <w:b/>
          <w:color w:val="FF0000"/>
        </w:rPr>
        <w:t>月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29</w:t>
      </w:r>
      <w:r w:rsidR="007D4387" w:rsidRPr="00C24486">
        <w:rPr>
          <w:rFonts w:ascii="華康宗楷體 Std W7" w:eastAsia="華康宗楷體 Std W7" w:hAnsi="華康宗楷體 Std W7" w:hint="eastAsia"/>
          <w:b/>
          <w:color w:val="FF0000"/>
        </w:rPr>
        <w:t>日</w:t>
      </w:r>
      <w:r w:rsidR="00744651" w:rsidRPr="00C24486">
        <w:rPr>
          <w:rFonts w:ascii="華康宗楷體 Std W7" w:eastAsia="華康宗楷體 Std W7" w:hAnsi="華康宗楷體 Std W7" w:hint="eastAsia"/>
          <w:b/>
          <w:color w:val="FF0000"/>
        </w:rPr>
        <w:t>(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二</w:t>
      </w:r>
      <w:r w:rsidR="00744651"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 w:rsidR="00084EB6">
        <w:rPr>
          <w:rFonts w:ascii="華康宗楷體 Std W7" w:eastAsia="華康宗楷體 Std W7" w:hAnsi="華康宗楷體 Std W7" w:hint="eastAsia"/>
          <w:color w:val="000000" w:themeColor="text1"/>
        </w:rPr>
        <w:t>下</w:t>
      </w:r>
      <w:r w:rsidR="00ED294D" w:rsidRPr="00316468">
        <w:rPr>
          <w:rFonts w:ascii="華康宗楷體 Std W7" w:eastAsia="華康宗楷體 Std W7" w:hAnsi="華康宗楷體 Std W7" w:hint="eastAsia"/>
          <w:color w:val="000000" w:themeColor="text1"/>
        </w:rPr>
        <w:t>午</w:t>
      </w:r>
      <w:r w:rsidR="00B83368">
        <w:rPr>
          <w:rFonts w:ascii="華康宗楷體 Std W7" w:eastAsia="華康宗楷體 Std W7" w:hAnsi="華康宗楷體 Std W7" w:hint="eastAsia"/>
          <w:color w:val="000000" w:themeColor="text1"/>
        </w:rPr>
        <w:t>18</w:t>
      </w:r>
      <w:r w:rsidR="00ED294D" w:rsidRPr="00316468">
        <w:rPr>
          <w:rFonts w:ascii="華康宗楷體 Std W7" w:eastAsia="華康宗楷體 Std W7" w:hAnsi="華康宗楷體 Std W7" w:hint="eastAsia"/>
          <w:color w:val="000000" w:themeColor="text1"/>
        </w:rPr>
        <w:t>時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公佈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於</w:t>
      </w:r>
      <w:r w:rsidR="0019403B" w:rsidRPr="00316468">
        <w:rPr>
          <w:rFonts w:ascii="華康宗楷體 Std W7" w:eastAsia="華康宗楷體 Std W7" w:hAnsi="華康宗楷體 Std W7" w:hint="eastAsia"/>
          <w:color w:val="000000" w:themeColor="text1"/>
        </w:rPr>
        <w:t>彰化高中網頁或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電04-</w:t>
      </w:r>
      <w:r w:rsidR="000F2BCC" w:rsidRPr="00316468">
        <w:rPr>
          <w:rFonts w:ascii="華康宗楷體 Std W7" w:eastAsia="華康宗楷體 Std W7" w:hAnsi="華康宗楷體 Std W7" w:hint="eastAsia"/>
          <w:color w:val="000000" w:themeColor="text1"/>
        </w:rPr>
        <w:t>7276863</w:t>
      </w:r>
      <w:r w:rsidR="007D4387" w:rsidRPr="00316468">
        <w:rPr>
          <w:rFonts w:ascii="華康宗楷體 Std W7" w:eastAsia="華康宗楷體 Std W7" w:hAnsi="華康宗楷體 Std W7" w:hint="eastAsia"/>
          <w:color w:val="000000" w:themeColor="text1"/>
        </w:rPr>
        <w:t>。</w:t>
      </w:r>
      <w:r w:rsidR="006062EB"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未獲床位的同學將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於</w:t>
      </w:r>
      <w:r w:rsidR="000437E3" w:rsidRPr="00C24486">
        <w:rPr>
          <w:rFonts w:ascii="華康宗楷體 Std W7" w:eastAsia="華康宗楷體 Std W7" w:hAnsi="華康宗楷體 Std W7" w:hint="eastAsia"/>
          <w:b/>
          <w:color w:val="FF0000"/>
        </w:rPr>
        <w:t>8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月</w:t>
      </w:r>
      <w:r w:rsidR="00B02C62">
        <w:rPr>
          <w:rFonts w:ascii="華康宗楷體 Std W7" w:eastAsia="華康宗楷體 Std W7" w:hAnsi="華康宗楷體 Std W7" w:hint="eastAsia"/>
          <w:b/>
          <w:color w:val="FF0000"/>
        </w:rPr>
        <w:t>1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r w:rsidR="00BA5779" w:rsidRPr="00C24486">
        <w:rPr>
          <w:rFonts w:ascii="華康宗楷體 Std W7" w:eastAsia="華康宗楷體 Std W7" w:hAnsi="華康宗楷體 Std W7" w:hint="eastAsia"/>
          <w:b/>
          <w:color w:val="FF0000"/>
        </w:rPr>
        <w:t>五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前</w:t>
      </w:r>
      <w:r w:rsidR="006062EB"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個別通知</w:t>
      </w:r>
      <w:r w:rsidR="006062EB" w:rsidRPr="00316468">
        <w:rPr>
          <w:rFonts w:ascii="華康宗楷體 Std W7" w:eastAsia="華康宗楷體 Std W7" w:hAnsi="華康宗楷體 Std W7" w:hint="eastAsia"/>
          <w:color w:val="000000" w:themeColor="text1"/>
        </w:rPr>
        <w:t>，請務必留下聯絡電話</w:t>
      </w:r>
      <w:r w:rsidR="003E1479" w:rsidRPr="00316468">
        <w:rPr>
          <w:rFonts w:ascii="華康宗楷體 Std W7" w:eastAsia="華康宗楷體 Std W7" w:hAnsi="華康宗楷體 Std W7" w:hint="eastAsia"/>
          <w:color w:val="000000" w:themeColor="text1"/>
        </w:rPr>
        <w:t>避免困擾</w:t>
      </w:r>
      <w:r w:rsidR="006507BF">
        <w:rPr>
          <w:rFonts w:ascii="華康宗楷體 Std W7" w:eastAsia="華康宗楷體 Std W7" w:hAnsi="華康宗楷體 Std W7" w:hint="eastAsia"/>
          <w:color w:val="000000" w:themeColor="text1"/>
        </w:rPr>
        <w:t>；另</w:t>
      </w:r>
      <w:r w:rsidR="006507BF" w:rsidRPr="00316468">
        <w:rPr>
          <w:rFonts w:ascii="華康宗楷體 Std W7" w:eastAsia="華康宗楷體 Std W7" w:hAnsi="華康宗楷體 Std W7" w:hint="eastAsia"/>
          <w:color w:val="000000" w:themeColor="text1"/>
        </w:rPr>
        <w:t>請新生自備寢具、餐具與盥洗用具等私人物品(勿帶入貴重物品)</w:t>
      </w:r>
      <w:r w:rsidR="000C4778"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B02C62" w:rsidRDefault="00B02C62" w:rsidP="008B1308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6507BF">
        <w:rPr>
          <w:rFonts w:ascii="華康宗楷體 Std W7" w:eastAsia="華康宗楷體 Std W7" w:hAnsi="華康宗楷體 Std W7" w:hint="eastAsia"/>
          <w:b/>
        </w:rPr>
        <w:t>有</w:t>
      </w:r>
      <w:r w:rsidRPr="006507BF">
        <w:rPr>
          <w:rFonts w:ascii="華康宗楷體 Std W7" w:eastAsia="華康宗楷體 Std W7" w:hAnsi="華康宗楷體 Std W7" w:hint="eastAsia"/>
        </w:rPr>
        <w:t>參加8/11~8</w:t>
      </w:r>
      <w:r>
        <w:rPr>
          <w:rFonts w:ascii="華康宗楷體 Std W7" w:eastAsia="華康宗楷體 Std W7" w:hAnsi="華康宗楷體 Std W7" w:hint="eastAsia"/>
          <w:color w:val="000000" w:themeColor="text1"/>
        </w:rPr>
        <w:t>/15新生銜接輔導課程並</w:t>
      </w:r>
      <w:r w:rsidR="006E4B42" w:rsidRPr="006E4B42">
        <w:rPr>
          <w:rFonts w:ascii="華康宗楷體 Std W7" w:eastAsia="華康宗楷體 Std W7" w:hAnsi="華康宗楷體 Std W7" w:hint="eastAsia"/>
          <w:b/>
          <w:color w:val="FF0000"/>
        </w:rPr>
        <w:t>勾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選</w:t>
      </w:r>
      <w:r w:rsidR="006E4B42">
        <w:rPr>
          <w:rFonts w:ascii="華康宗楷體 Std W7" w:eastAsia="華康宗楷體 Std W7" w:hAnsi="華康宗楷體 Std W7" w:hint="eastAsia"/>
          <w:b/>
          <w:color w:val="FF0000"/>
        </w:rPr>
        <w:t>要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住宿</w:t>
      </w:r>
      <w:r>
        <w:rPr>
          <w:rFonts w:ascii="華康宗楷體 Std W7" w:eastAsia="華康宗楷體 Std W7" w:hAnsi="華康宗楷體 Std W7" w:hint="eastAsia"/>
          <w:color w:val="000000" w:themeColor="text1"/>
        </w:rPr>
        <w:t>的同學，請於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8月</w:t>
      </w:r>
      <w:r>
        <w:rPr>
          <w:rFonts w:ascii="華康宗楷體 Std W7" w:eastAsia="華康宗楷體 Std W7" w:hAnsi="華康宗楷體 Std W7" w:hint="eastAsia"/>
          <w:b/>
          <w:color w:val="FF0000"/>
        </w:rPr>
        <w:t>10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r>
        <w:rPr>
          <w:rFonts w:ascii="華康宗楷體 Std W7" w:eastAsia="華康宗楷體 Std W7" w:hAnsi="華康宗楷體 Std W7" w:hint="eastAsia"/>
          <w:b/>
          <w:color w:val="FF0000"/>
        </w:rPr>
        <w:t>日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>
        <w:rPr>
          <w:rFonts w:ascii="華康宗楷體 Std W7" w:eastAsia="華康宗楷體 Std W7" w:hAnsi="華康宗楷體 Std W7" w:hint="eastAsia"/>
          <w:b/>
          <w:color w:val="000000" w:themeColor="text1"/>
        </w:rPr>
        <w:t>，</w:t>
      </w:r>
      <w:r w:rsidRPr="00084EB6">
        <w:rPr>
          <w:rFonts w:ascii="華康宗楷體 Std W7" w:eastAsia="華康宗楷體 Std W7" w:hAnsi="華康宗楷體 Std W7" w:hint="eastAsia"/>
          <w:b/>
          <w:color w:val="FF0000"/>
        </w:rPr>
        <w:t>當天下午17:00開始搬入</w:t>
      </w:r>
      <w:r w:rsidR="00B27674">
        <w:rPr>
          <w:rFonts w:ascii="華康宗楷體 Std W7" w:eastAsia="華康宗楷體 Std W7" w:hAnsi="華康宗楷體 Std W7" w:hint="eastAsia"/>
          <w:color w:val="000000" w:themeColor="text1"/>
        </w:rPr>
        <w:t>；新生</w:t>
      </w:r>
      <w:r w:rsidR="00B27674">
        <w:rPr>
          <w:rFonts w:ascii="華康中特圓體" w:eastAsia="華康中特圓體" w:hAnsi="標楷體" w:hint="eastAsia"/>
          <w:color w:val="000000" w:themeColor="text1"/>
        </w:rPr>
        <w:t>輔導課程期間，宿舍提供早午餐，晚餐請同學自理，</w:t>
      </w:r>
      <w:r w:rsidR="000F58F8">
        <w:rPr>
          <w:rFonts w:ascii="華康中特圓體" w:eastAsia="華康中特圓體" w:hAnsi="標楷體" w:hint="eastAsia"/>
          <w:color w:val="000000" w:themeColor="text1"/>
        </w:rPr>
        <w:t>當週</w:t>
      </w:r>
      <w:r w:rsidR="00B27674" w:rsidRPr="004C51F8">
        <w:rPr>
          <w:rFonts w:ascii="華康中特圓體" w:eastAsia="華康中特圓體" w:hAnsi="標楷體" w:hint="eastAsia"/>
          <w:b/>
          <w:color w:val="000000" w:themeColor="text1"/>
        </w:rPr>
        <w:t>住宿費</w:t>
      </w:r>
      <w:r w:rsidR="004C51F8" w:rsidRPr="004C51F8">
        <w:rPr>
          <w:rFonts w:ascii="華康中特圓體" w:eastAsia="華康中特圓體" w:hAnsi="標楷體" w:hint="eastAsia"/>
          <w:b/>
          <w:color w:val="000000" w:themeColor="text1"/>
        </w:rPr>
        <w:t>(400元)</w:t>
      </w:r>
      <w:r w:rsidR="004C51F8">
        <w:rPr>
          <w:rFonts w:ascii="華康中特圓體" w:eastAsia="華康中特圓體" w:hAnsi="標楷體" w:hint="eastAsia"/>
          <w:color w:val="000000" w:themeColor="text1"/>
        </w:rPr>
        <w:t>及</w:t>
      </w:r>
      <w:r w:rsidR="004C51F8" w:rsidRPr="004C51F8">
        <w:rPr>
          <w:rFonts w:ascii="華康中特圓體" w:eastAsia="華康中特圓體" w:hAnsi="標楷體" w:hint="eastAsia"/>
          <w:b/>
          <w:color w:val="000000" w:themeColor="text1"/>
        </w:rPr>
        <w:t>伙食費(465元)</w:t>
      </w:r>
      <w:r w:rsidR="004C51F8">
        <w:rPr>
          <w:rFonts w:ascii="華康中特圓體" w:eastAsia="華康中特圓體" w:hAnsi="標楷體" w:hint="eastAsia"/>
          <w:color w:val="000000" w:themeColor="text1"/>
        </w:rPr>
        <w:t>，</w:t>
      </w:r>
      <w:r w:rsidR="00B27674">
        <w:rPr>
          <w:rFonts w:ascii="華康中特圓體" w:eastAsia="華康中特圓體" w:hAnsi="標楷體" w:hint="eastAsia"/>
          <w:color w:val="000000" w:themeColor="text1"/>
        </w:rPr>
        <w:t>採一次性收費</w:t>
      </w:r>
      <w:r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B02C62" w:rsidRPr="00316468" w:rsidRDefault="006E4B42" w:rsidP="008B1308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6507BF">
        <w:rPr>
          <w:rFonts w:ascii="華康宗楷體 Std W7" w:eastAsia="華康宗楷體 Std W7" w:hAnsi="華康宗楷體 Std W7" w:hint="eastAsia"/>
          <w:b/>
        </w:rPr>
        <w:t>未</w:t>
      </w:r>
      <w:r w:rsidRPr="006507BF">
        <w:rPr>
          <w:rFonts w:ascii="華康宗楷體 Std W7" w:eastAsia="華康宗楷體 Std W7" w:hAnsi="華康宗楷體 Std W7" w:hint="eastAsia"/>
        </w:rPr>
        <w:t>(有)</w:t>
      </w:r>
      <w:r>
        <w:rPr>
          <w:rFonts w:ascii="華康宗楷體 Std W7" w:eastAsia="華康宗楷體 Std W7" w:hAnsi="華康宗楷體 Std W7" w:hint="eastAsia"/>
          <w:color w:val="000000" w:themeColor="text1"/>
        </w:rPr>
        <w:t>參加8/11~8/15新生銜接輔導課程</w:t>
      </w:r>
      <w:proofErr w:type="gramStart"/>
      <w:r>
        <w:rPr>
          <w:rFonts w:ascii="華康宗楷體 Std W7" w:eastAsia="華康宗楷體 Std W7" w:hAnsi="華康宗楷體 Std W7" w:hint="eastAsia"/>
          <w:color w:val="000000" w:themeColor="text1"/>
        </w:rPr>
        <w:t>且</w:t>
      </w:r>
      <w:r w:rsidRPr="006E4B42">
        <w:rPr>
          <w:rFonts w:ascii="華康宗楷體 Std W7" w:eastAsia="華康宗楷體 Std W7" w:hAnsi="華康宗楷體 Std W7" w:hint="eastAsia"/>
          <w:b/>
          <w:color w:val="FF0000"/>
        </w:rPr>
        <w:t>勾選不住宿</w:t>
      </w:r>
      <w:proofErr w:type="gramEnd"/>
      <w:r>
        <w:rPr>
          <w:rFonts w:ascii="華康宗楷體 Std W7" w:eastAsia="華康宗楷體 Std W7" w:hAnsi="華康宗楷體 Std W7" w:hint="eastAsia"/>
          <w:color w:val="000000" w:themeColor="text1"/>
        </w:rPr>
        <w:t>的同學，另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於</w:t>
      </w:r>
      <w:r w:rsidR="002B6216" w:rsidRPr="002B6216">
        <w:rPr>
          <w:rFonts w:ascii="華康宗楷體 Std W7" w:eastAsia="華康宗楷體 Std W7" w:hAnsi="華康宗楷體 Std W7" w:hint="eastAsia"/>
          <w:b/>
          <w:color w:val="FF0000"/>
        </w:rPr>
        <w:t>返校日前一</w:t>
      </w:r>
      <w:r w:rsidRPr="002B6216">
        <w:rPr>
          <w:rFonts w:ascii="華康宗楷體 Std W7" w:eastAsia="華康宗楷體 Std W7" w:hAnsi="華康宗楷體 Std W7" w:hint="eastAsia"/>
          <w:b/>
          <w:color w:val="FF0000"/>
        </w:rPr>
        <w:t>日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8月2</w:t>
      </w:r>
      <w:r w:rsidR="002B6216">
        <w:rPr>
          <w:rFonts w:ascii="華康宗楷體 Std W7" w:eastAsia="華康宗楷體 Std W7" w:hAnsi="華康宗楷體 Std W7" w:hint="eastAsia"/>
          <w:b/>
          <w:color w:val="FF0000"/>
        </w:rPr>
        <w:t>8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日(</w:t>
      </w:r>
      <w:r w:rsidR="002B6216">
        <w:rPr>
          <w:rFonts w:ascii="華康宗楷體 Std W7" w:eastAsia="華康宗楷體 Std W7" w:hAnsi="華康宗楷體 Std W7" w:hint="eastAsia"/>
          <w:b/>
          <w:color w:val="FF0000"/>
        </w:rPr>
        <w:t>四</w:t>
      </w:r>
      <w:r w:rsidRPr="00C24486">
        <w:rPr>
          <w:rFonts w:ascii="華康宗楷體 Std W7" w:eastAsia="華康宗楷體 Std W7" w:hAnsi="華康宗楷體 Std W7" w:hint="eastAsia"/>
          <w:b/>
          <w:color w:val="FF0000"/>
        </w:rPr>
        <w:t>)</w:t>
      </w:r>
      <w:r>
        <w:rPr>
          <w:rFonts w:ascii="華康宗楷體 Std W7" w:eastAsia="華康宗楷體 Std W7" w:hAnsi="華康宗楷體 Std W7" w:hint="eastAsia"/>
          <w:b/>
          <w:color w:val="000000" w:themeColor="text1"/>
        </w:rPr>
        <w:t>，</w:t>
      </w:r>
      <w:r w:rsidRPr="00084EB6">
        <w:rPr>
          <w:rFonts w:ascii="華康宗楷體 Std W7" w:eastAsia="華康宗楷體 Std W7" w:hAnsi="華康宗楷體 Std W7" w:hint="eastAsia"/>
          <w:b/>
          <w:color w:val="FF0000"/>
        </w:rPr>
        <w:t>當天下午17:00開始搬入</w:t>
      </w:r>
      <w:r>
        <w:rPr>
          <w:rFonts w:ascii="華康宗楷體 Std W7" w:eastAsia="華康宗楷體 Std W7" w:hAnsi="華康宗楷體 Std W7" w:hint="eastAsia"/>
          <w:b/>
          <w:color w:val="FF0000"/>
        </w:rPr>
        <w:t>，</w:t>
      </w:r>
      <w:bookmarkStart w:id="0" w:name="_GoBack"/>
      <w:bookmarkEnd w:id="0"/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請將行李依床位搬進寢室，</w:t>
      </w:r>
      <w:r w:rsidR="00B27674" w:rsidRPr="00683ED2">
        <w:rPr>
          <w:rFonts w:ascii="華康宗楷體 Std W7" w:eastAsia="華康宗楷體 Std W7" w:hAnsi="華康宗楷體 Std W7" w:hint="eastAsia"/>
          <w:b/>
          <w:color w:val="FF0000"/>
        </w:rPr>
        <w:t>全體新</w:t>
      </w:r>
      <w:r w:rsidRPr="00683ED2">
        <w:rPr>
          <w:rFonts w:ascii="華康宗楷體 Std W7" w:eastAsia="華康宗楷體 Std W7" w:hAnsi="華康宗楷體 Std W7" w:hint="eastAsia"/>
          <w:b/>
          <w:color w:val="FF0000"/>
        </w:rPr>
        <w:t>住宿生</w:t>
      </w:r>
      <w:r w:rsidRPr="00F41988">
        <w:rPr>
          <w:rFonts w:ascii="華康宗楷體 Std W7" w:eastAsia="華康宗楷體 Std W7" w:hAnsi="華康宗楷體 Std W7" w:hint="eastAsia"/>
        </w:rPr>
        <w:t>21:00</w:t>
      </w:r>
      <w:r w:rsidRPr="00316468">
        <w:rPr>
          <w:rFonts w:ascii="華康宗楷體 Std W7" w:eastAsia="華康宗楷體 Std W7" w:hAnsi="華康宗楷體 Std W7" w:hint="eastAsia"/>
          <w:color w:val="000000" w:themeColor="text1"/>
        </w:rPr>
        <w:t>時自修室集合點名</w:t>
      </w:r>
      <w:r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DD0358" w:rsidRPr="006E4B42" w:rsidRDefault="00241526" w:rsidP="006E4B42">
      <w:pPr>
        <w:numPr>
          <w:ilvl w:val="0"/>
          <w:numId w:val="1"/>
        </w:numPr>
        <w:snapToGrid w:val="0"/>
        <w:ind w:leftChars="-27" w:left="233" w:hangingChars="124" w:hanging="298"/>
        <w:jc w:val="both"/>
        <w:rPr>
          <w:rFonts w:ascii="華康宗楷體 Std W7" w:eastAsia="華康宗楷體 Std W7" w:hAnsi="華康宗楷體 Std W7"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  <w:u w:val="single"/>
        </w:rPr>
        <w:t>開學後一律於宿舍餐廳用餐，</w:t>
      </w:r>
      <w:r w:rsidR="006C58B0" w:rsidRPr="00316468">
        <w:rPr>
          <w:rFonts w:ascii="華康宗楷體 Std W7" w:eastAsia="華康宗楷體 Std W7" w:hAnsi="華康宗楷體 Std W7" w:hint="eastAsia"/>
          <w:b/>
          <w:color w:val="000000" w:themeColor="text1"/>
          <w:u w:val="single"/>
        </w:rPr>
        <w:t>無法配合者請勿申請住宿</w:t>
      </w:r>
      <w:r w:rsidR="006C58B0" w:rsidRPr="00316468">
        <w:rPr>
          <w:rFonts w:ascii="華康宗楷體 Std W7" w:eastAsia="華康宗楷體 Std W7" w:hAnsi="華康宗楷體 Std W7" w:hint="eastAsia"/>
          <w:color w:val="000000" w:themeColor="text1"/>
        </w:rPr>
        <w:t>，</w:t>
      </w:r>
      <w:r w:rsidR="00DD0358" w:rsidRPr="00316468">
        <w:rPr>
          <w:rFonts w:ascii="華康宗楷體 Std W7" w:eastAsia="華康宗楷體 Std W7" w:hAnsi="華康宗楷體 Std W7" w:hint="eastAsia"/>
          <w:color w:val="000000" w:themeColor="text1"/>
        </w:rPr>
        <w:t>宿舍餐廳供應三餐，八人一桌，四菜</w:t>
      </w:r>
      <w:r w:rsidR="00A92AFA" w:rsidRPr="00316468">
        <w:rPr>
          <w:rFonts w:ascii="華康宗楷體 Std W7" w:eastAsia="華康宗楷體 Std W7" w:hAnsi="華康宗楷體 Std W7" w:hint="eastAsia"/>
          <w:color w:val="000000" w:themeColor="text1"/>
        </w:rPr>
        <w:t>二</w:t>
      </w:r>
      <w:r w:rsidR="00DD0358" w:rsidRPr="00316468">
        <w:rPr>
          <w:rFonts w:ascii="華康宗楷體 Std W7" w:eastAsia="華康宗楷體 Std W7" w:hAnsi="華康宗楷體 Std W7" w:hint="eastAsia"/>
          <w:color w:val="000000" w:themeColor="text1"/>
        </w:rPr>
        <w:t>湯，伙食費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（早餐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4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5元、午餐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60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元、晚餐</w:t>
      </w:r>
      <w:r w:rsidR="002A0FC2">
        <w:rPr>
          <w:rFonts w:ascii="華康宗楷體 Std W7" w:eastAsia="華康宗楷體 Std W7" w:hAnsi="華康宗楷體 Std W7" w:hint="eastAsia"/>
          <w:color w:val="000000" w:themeColor="text1"/>
        </w:rPr>
        <w:t>60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元）、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住宿費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（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每學期</w:t>
      </w:r>
      <w:r w:rsidR="00925464" w:rsidRPr="002751BB">
        <w:rPr>
          <w:rFonts w:ascii="華康宗楷體 Std W7" w:eastAsia="華康宗楷體 Std W7" w:hAnsi="華康宗楷體 Std W7" w:hint="eastAsia"/>
          <w:b/>
          <w:color w:val="FF0000"/>
        </w:rPr>
        <w:t>4</w:t>
      </w:r>
      <w:r w:rsidR="004A0630" w:rsidRPr="002751BB">
        <w:rPr>
          <w:rFonts w:ascii="華康宗楷體 Std W7" w:eastAsia="華康宗楷體 Std W7" w:hAnsi="華康宗楷體 Std W7" w:hint="eastAsia"/>
          <w:b/>
          <w:color w:val="FF0000"/>
        </w:rPr>
        <w:t>,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8</w:t>
      </w:r>
      <w:r w:rsidR="005A7CA6">
        <w:rPr>
          <w:rFonts w:ascii="華康宗楷體 Std W7" w:eastAsia="華康宗楷體 Std W7" w:hAnsi="華康宗楷體 Std W7" w:hint="eastAsia"/>
          <w:b/>
          <w:color w:val="FF0000"/>
        </w:rPr>
        <w:t>1</w:t>
      </w:r>
      <w:r w:rsidR="00084EB6">
        <w:rPr>
          <w:rFonts w:ascii="華康宗楷體 Std W7" w:eastAsia="華康宗楷體 Std W7" w:hAnsi="華康宗楷體 Std W7" w:hint="eastAsia"/>
          <w:b/>
          <w:color w:val="FF0000"/>
        </w:rPr>
        <w:t>0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元</w:t>
      </w:r>
      <w:r w:rsidR="007C5D07" w:rsidRPr="00316468">
        <w:rPr>
          <w:rFonts w:ascii="華康宗楷體 Std W7" w:eastAsia="華康宗楷體 Std W7" w:hAnsi="華康宗楷體 Std W7" w:hint="eastAsia"/>
          <w:color w:val="000000" w:themeColor="text1"/>
        </w:rPr>
        <w:t>）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，</w:t>
      </w:r>
      <w:r w:rsidR="00E93C6B" w:rsidRPr="00316468">
        <w:rPr>
          <w:rFonts w:ascii="華康宗楷體 Std W7" w:eastAsia="華康宗楷體 Std W7" w:hAnsi="華康宗楷體 Std W7" w:hint="eastAsia"/>
          <w:color w:val="000000" w:themeColor="text1"/>
        </w:rPr>
        <w:t>列印</w:t>
      </w:r>
      <w:r w:rsidR="008579BD" w:rsidRPr="00316468">
        <w:rPr>
          <w:rFonts w:ascii="華康宗楷體 Std W7" w:eastAsia="華康宗楷體 Std W7" w:hAnsi="華康宗楷體 Std W7" w:hint="eastAsia"/>
          <w:color w:val="000000" w:themeColor="text1"/>
        </w:rPr>
        <w:t>在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註冊</w:t>
      </w:r>
      <w:r w:rsidR="00E93C6B" w:rsidRPr="00316468">
        <w:rPr>
          <w:rFonts w:ascii="華康宗楷體 Std W7" w:eastAsia="華康宗楷體 Std W7" w:hAnsi="華康宗楷體 Std W7" w:hint="eastAsia"/>
          <w:color w:val="000000" w:themeColor="text1"/>
        </w:rPr>
        <w:t>單上</w:t>
      </w:r>
      <w:r w:rsidR="00925464" w:rsidRPr="00316468">
        <w:rPr>
          <w:rFonts w:ascii="華康宗楷體 Std W7" w:eastAsia="華康宗楷體 Std W7" w:hAnsi="華康宗楷體 Std W7" w:hint="eastAsia"/>
          <w:color w:val="000000" w:themeColor="text1"/>
        </w:rPr>
        <w:t>一併繳納</w:t>
      </w:r>
      <w:r w:rsidR="00633A43">
        <w:rPr>
          <w:rFonts w:ascii="華康宗楷體 Std W7" w:eastAsia="華康宗楷體 Std W7" w:hAnsi="華康宗楷體 Std W7" w:hint="eastAsia"/>
          <w:color w:val="000000" w:themeColor="text1"/>
        </w:rPr>
        <w:t>；</w:t>
      </w:r>
      <w:r w:rsidR="008C5F7D" w:rsidRPr="00316468">
        <w:rPr>
          <w:rFonts w:ascii="華康宗楷體 Std W7" w:eastAsia="華康宗楷體 Std W7" w:hAnsi="華康宗楷體 Std W7" w:hint="eastAsia"/>
          <w:color w:val="000000" w:themeColor="text1"/>
        </w:rPr>
        <w:t>(</w:t>
      </w:r>
      <w:r w:rsidR="006E4B42">
        <w:rPr>
          <w:rFonts w:ascii="華康宗楷體 Std W7" w:eastAsia="華康宗楷體 Std W7" w:hAnsi="華康宗楷體 Std W7" w:hint="eastAsia"/>
          <w:color w:val="000000" w:themeColor="text1"/>
        </w:rPr>
        <w:t>勾</w:t>
      </w:r>
      <w:r w:rsidR="008C5F7D" w:rsidRPr="00316468">
        <w:rPr>
          <w:rFonts w:ascii="華康宗楷體 Std W7" w:eastAsia="華康宗楷體 Std W7" w:hAnsi="華康宗楷體 Std W7" w:hint="eastAsia"/>
          <w:color w:val="000000" w:themeColor="text1"/>
        </w:rPr>
        <w:t>選素食時，須食用一個學期，不可任意更改)</w:t>
      </w:r>
      <w:r w:rsidR="00633A43">
        <w:rPr>
          <w:rFonts w:ascii="華康宗楷體 Std W7" w:eastAsia="華康宗楷體 Std W7" w:hAnsi="華康宗楷體 Std W7" w:hint="eastAsia"/>
          <w:color w:val="000000" w:themeColor="text1"/>
        </w:rPr>
        <w:t>。</w:t>
      </w:r>
    </w:p>
    <w:p w:rsidR="006F4C09" w:rsidRPr="00316468" w:rsidRDefault="00024E43" w:rsidP="006F4C09">
      <w:pPr>
        <w:numPr>
          <w:ilvl w:val="0"/>
          <w:numId w:val="1"/>
        </w:numPr>
        <w:snapToGrid w:val="0"/>
        <w:jc w:val="both"/>
        <w:rPr>
          <w:rFonts w:ascii="華康宗楷體 Std W7" w:eastAsia="華康宗楷體 Std W7" w:hAnsi="華康宗楷體 Std W7"/>
          <w:b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宿舍作息：</w:t>
      </w:r>
      <w:r w:rsidR="007B2B72">
        <w:rPr>
          <w:rFonts w:ascii="華康宗楷體 Std W7" w:eastAsia="華康宗楷體 Std W7" w:hAnsi="華康宗楷體 Std W7" w:hint="eastAsia"/>
          <w:b/>
          <w:color w:val="000000" w:themeColor="text1"/>
        </w:rPr>
        <w:t>06:5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0起床(開宿舍大門)→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07:00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早餐(開餐廳門)→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07:4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</w:t>
      </w:r>
      <w:proofErr w:type="gramStart"/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離舍上學</w:t>
      </w:r>
      <w:proofErr w:type="gramEnd"/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12:0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0午餐</w:t>
      </w:r>
    </w:p>
    <w:p w:rsidR="0081066B" w:rsidRPr="006507BF" w:rsidRDefault="00024E43" w:rsidP="006507BF">
      <w:pPr>
        <w:snapToGrid w:val="0"/>
        <w:ind w:left="360"/>
        <w:jc w:val="both"/>
        <w:rPr>
          <w:rFonts w:ascii="華康宗楷體 Std W7" w:eastAsia="華康宗楷體 Std W7" w:hAnsi="華康宗楷體 Std W7"/>
          <w:b/>
          <w:color w:val="000000" w:themeColor="text1"/>
        </w:rPr>
      </w:pP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17:0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0晚餐</w:t>
      </w:r>
      <w:r w:rsidR="006F4C09" w:rsidRPr="00316468">
        <w:rPr>
          <w:rFonts w:ascii="Arial Unicode MS" w:eastAsia="Arial Unicode MS" w:hAnsi="Arial Unicode MS" w:cs="Arial Unicode MS" w:hint="eastAsia"/>
          <w:b/>
          <w:color w:val="000000" w:themeColor="text1"/>
        </w:rPr>
        <w:t>→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19:00晚自修點名→</w:t>
      </w:r>
      <w:r w:rsidR="002751BB">
        <w:rPr>
          <w:rFonts w:ascii="華康宗楷體 Std W7" w:eastAsia="華康宗楷體 Std W7" w:hAnsi="華康宗楷體 Std W7" w:hint="eastAsia"/>
          <w:b/>
          <w:color w:val="000000" w:themeColor="text1"/>
        </w:rPr>
        <w:t>21:2</w:t>
      </w:r>
      <w:r w:rsidRPr="00316468">
        <w:rPr>
          <w:rFonts w:ascii="華康宗楷體 Std W7" w:eastAsia="華康宗楷體 Std W7" w:hAnsi="華康宗楷體 Std W7" w:hint="eastAsia"/>
          <w:b/>
          <w:color w:val="000000" w:themeColor="text1"/>
        </w:rPr>
        <w:t>0下自修→22:00關宿舍大門、打掃→23:00熄燈休息</w:t>
      </w:r>
      <w:r w:rsidR="006507BF">
        <w:rPr>
          <w:rFonts w:ascii="華康宗楷體 Std W7" w:eastAsia="華康宗楷體 Std W7" w:hAnsi="華康宗楷體 Std W7" w:hint="eastAsia"/>
          <w:b/>
          <w:color w:val="000000" w:themeColor="text1"/>
        </w:rPr>
        <w:t>。</w:t>
      </w:r>
    </w:p>
    <w:sectPr w:rsidR="0081066B" w:rsidRPr="006507BF" w:rsidSect="00B21338">
      <w:pgSz w:w="11907" w:h="16840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2E2" w:rsidRDefault="00F062E2" w:rsidP="00A57C6A">
      <w:r>
        <w:separator/>
      </w:r>
    </w:p>
  </w:endnote>
  <w:endnote w:type="continuationSeparator" w:id="0">
    <w:p w:rsidR="00F062E2" w:rsidRDefault="00F062E2" w:rsidP="00A5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宗楷體 Std W7">
    <w:altName w:val="微軟正黑體"/>
    <w:panose1 w:val="00000000000000000000"/>
    <w:charset w:val="88"/>
    <w:family w:val="script"/>
    <w:notTrueType/>
    <w:pitch w:val="variable"/>
    <w:sig w:usb0="00000000" w:usb1="38CFFD7A" w:usb2="00000016" w:usb3="00000000" w:csb0="0010000D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2E2" w:rsidRDefault="00F062E2" w:rsidP="00A57C6A">
      <w:r>
        <w:separator/>
      </w:r>
    </w:p>
  </w:footnote>
  <w:footnote w:type="continuationSeparator" w:id="0">
    <w:p w:rsidR="00F062E2" w:rsidRDefault="00F062E2" w:rsidP="00A5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20F63"/>
    <w:multiLevelType w:val="hybridMultilevel"/>
    <w:tmpl w:val="9D2A0150"/>
    <w:lvl w:ilvl="0" w:tplc="657CDB1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D79"/>
    <w:rsid w:val="00004D79"/>
    <w:rsid w:val="00022393"/>
    <w:rsid w:val="00024489"/>
    <w:rsid w:val="00024E43"/>
    <w:rsid w:val="00032335"/>
    <w:rsid w:val="00037181"/>
    <w:rsid w:val="000437AD"/>
    <w:rsid w:val="000437E3"/>
    <w:rsid w:val="00077B6E"/>
    <w:rsid w:val="00081917"/>
    <w:rsid w:val="00084EB6"/>
    <w:rsid w:val="0008687A"/>
    <w:rsid w:val="00092621"/>
    <w:rsid w:val="000B3D1B"/>
    <w:rsid w:val="000B45D6"/>
    <w:rsid w:val="000C4778"/>
    <w:rsid w:val="000D4BD3"/>
    <w:rsid w:val="000F0173"/>
    <w:rsid w:val="000F2BCC"/>
    <w:rsid w:val="000F52F3"/>
    <w:rsid w:val="000F58F8"/>
    <w:rsid w:val="0011225E"/>
    <w:rsid w:val="00114774"/>
    <w:rsid w:val="00131377"/>
    <w:rsid w:val="00133398"/>
    <w:rsid w:val="00134FB3"/>
    <w:rsid w:val="00153B5B"/>
    <w:rsid w:val="00154654"/>
    <w:rsid w:val="00154D0E"/>
    <w:rsid w:val="0017405C"/>
    <w:rsid w:val="00177D6B"/>
    <w:rsid w:val="0019403B"/>
    <w:rsid w:val="001B0C50"/>
    <w:rsid w:val="001C0220"/>
    <w:rsid w:val="001C0852"/>
    <w:rsid w:val="001D2EE5"/>
    <w:rsid w:val="001D7D83"/>
    <w:rsid w:val="001F798D"/>
    <w:rsid w:val="00241526"/>
    <w:rsid w:val="00242451"/>
    <w:rsid w:val="0024450B"/>
    <w:rsid w:val="00246AB5"/>
    <w:rsid w:val="002537B1"/>
    <w:rsid w:val="002637A7"/>
    <w:rsid w:val="002728B7"/>
    <w:rsid w:val="002751BB"/>
    <w:rsid w:val="002A0415"/>
    <w:rsid w:val="002A0FC2"/>
    <w:rsid w:val="002B6216"/>
    <w:rsid w:val="002D2E82"/>
    <w:rsid w:val="002F2A0A"/>
    <w:rsid w:val="00311773"/>
    <w:rsid w:val="00316468"/>
    <w:rsid w:val="00334779"/>
    <w:rsid w:val="00341898"/>
    <w:rsid w:val="0034473C"/>
    <w:rsid w:val="00347709"/>
    <w:rsid w:val="003556AD"/>
    <w:rsid w:val="00371EB6"/>
    <w:rsid w:val="003720CA"/>
    <w:rsid w:val="00374EA9"/>
    <w:rsid w:val="00382E2A"/>
    <w:rsid w:val="003A47CC"/>
    <w:rsid w:val="003C3733"/>
    <w:rsid w:val="003E1479"/>
    <w:rsid w:val="003E1B4A"/>
    <w:rsid w:val="003F1BC8"/>
    <w:rsid w:val="003F74BE"/>
    <w:rsid w:val="00436895"/>
    <w:rsid w:val="004532C8"/>
    <w:rsid w:val="0048318C"/>
    <w:rsid w:val="00497793"/>
    <w:rsid w:val="0049794B"/>
    <w:rsid w:val="004A0630"/>
    <w:rsid w:val="004A1219"/>
    <w:rsid w:val="004A6483"/>
    <w:rsid w:val="004C3D2E"/>
    <w:rsid w:val="004C4117"/>
    <w:rsid w:val="004C51F8"/>
    <w:rsid w:val="004D72A7"/>
    <w:rsid w:val="00505C27"/>
    <w:rsid w:val="005139C9"/>
    <w:rsid w:val="0053090C"/>
    <w:rsid w:val="0053665E"/>
    <w:rsid w:val="00553397"/>
    <w:rsid w:val="00563E58"/>
    <w:rsid w:val="00567190"/>
    <w:rsid w:val="00580B66"/>
    <w:rsid w:val="00584399"/>
    <w:rsid w:val="00592251"/>
    <w:rsid w:val="005A4A0D"/>
    <w:rsid w:val="005A4AD7"/>
    <w:rsid w:val="005A7CA6"/>
    <w:rsid w:val="005B39A0"/>
    <w:rsid w:val="006011C8"/>
    <w:rsid w:val="00604733"/>
    <w:rsid w:val="006062EB"/>
    <w:rsid w:val="00607C93"/>
    <w:rsid w:val="00631249"/>
    <w:rsid w:val="00633A43"/>
    <w:rsid w:val="00636835"/>
    <w:rsid w:val="006507BF"/>
    <w:rsid w:val="00650ECD"/>
    <w:rsid w:val="00651C2D"/>
    <w:rsid w:val="0065683B"/>
    <w:rsid w:val="00672423"/>
    <w:rsid w:val="00683ED2"/>
    <w:rsid w:val="00684401"/>
    <w:rsid w:val="00686BA1"/>
    <w:rsid w:val="006A1976"/>
    <w:rsid w:val="006A71DE"/>
    <w:rsid w:val="006B7AB7"/>
    <w:rsid w:val="006C28E4"/>
    <w:rsid w:val="006C3BB6"/>
    <w:rsid w:val="006C58B0"/>
    <w:rsid w:val="006D142F"/>
    <w:rsid w:val="006E338B"/>
    <w:rsid w:val="006E4B42"/>
    <w:rsid w:val="006E5EC3"/>
    <w:rsid w:val="006F4C09"/>
    <w:rsid w:val="006F5C71"/>
    <w:rsid w:val="007010CA"/>
    <w:rsid w:val="007068E6"/>
    <w:rsid w:val="00730657"/>
    <w:rsid w:val="007429EF"/>
    <w:rsid w:val="00744651"/>
    <w:rsid w:val="0076109D"/>
    <w:rsid w:val="00764447"/>
    <w:rsid w:val="00773428"/>
    <w:rsid w:val="00794385"/>
    <w:rsid w:val="00795897"/>
    <w:rsid w:val="007A1394"/>
    <w:rsid w:val="007B2B72"/>
    <w:rsid w:val="007B3670"/>
    <w:rsid w:val="007C22C0"/>
    <w:rsid w:val="007C5D07"/>
    <w:rsid w:val="007D00B5"/>
    <w:rsid w:val="007D269E"/>
    <w:rsid w:val="007D2955"/>
    <w:rsid w:val="007D4387"/>
    <w:rsid w:val="007D572D"/>
    <w:rsid w:val="00805FD4"/>
    <w:rsid w:val="0081066B"/>
    <w:rsid w:val="00811ADA"/>
    <w:rsid w:val="00815007"/>
    <w:rsid w:val="0081518E"/>
    <w:rsid w:val="00853AE1"/>
    <w:rsid w:val="0085542F"/>
    <w:rsid w:val="008579BD"/>
    <w:rsid w:val="008B1308"/>
    <w:rsid w:val="008C086B"/>
    <w:rsid w:val="008C5F7D"/>
    <w:rsid w:val="008E3D5B"/>
    <w:rsid w:val="008F0E84"/>
    <w:rsid w:val="0090385C"/>
    <w:rsid w:val="00907BCA"/>
    <w:rsid w:val="00925464"/>
    <w:rsid w:val="00956064"/>
    <w:rsid w:val="00982C87"/>
    <w:rsid w:val="009853DF"/>
    <w:rsid w:val="009B361A"/>
    <w:rsid w:val="009B3E7A"/>
    <w:rsid w:val="009B532E"/>
    <w:rsid w:val="009C0945"/>
    <w:rsid w:val="009D2F50"/>
    <w:rsid w:val="009D785C"/>
    <w:rsid w:val="009E1D8D"/>
    <w:rsid w:val="009E2B30"/>
    <w:rsid w:val="009F11D5"/>
    <w:rsid w:val="00A102F8"/>
    <w:rsid w:val="00A2772B"/>
    <w:rsid w:val="00A2784F"/>
    <w:rsid w:val="00A36B31"/>
    <w:rsid w:val="00A55555"/>
    <w:rsid w:val="00A56A87"/>
    <w:rsid w:val="00A57C6A"/>
    <w:rsid w:val="00A61BC5"/>
    <w:rsid w:val="00A644D1"/>
    <w:rsid w:val="00A653EE"/>
    <w:rsid w:val="00A81208"/>
    <w:rsid w:val="00A92AFA"/>
    <w:rsid w:val="00A934CE"/>
    <w:rsid w:val="00AA6783"/>
    <w:rsid w:val="00AB1CCB"/>
    <w:rsid w:val="00AB6A53"/>
    <w:rsid w:val="00AC467E"/>
    <w:rsid w:val="00AF60C2"/>
    <w:rsid w:val="00B018F5"/>
    <w:rsid w:val="00B02C62"/>
    <w:rsid w:val="00B133CB"/>
    <w:rsid w:val="00B21338"/>
    <w:rsid w:val="00B27674"/>
    <w:rsid w:val="00B3300C"/>
    <w:rsid w:val="00B55C4B"/>
    <w:rsid w:val="00B675F0"/>
    <w:rsid w:val="00B83368"/>
    <w:rsid w:val="00B90BEF"/>
    <w:rsid w:val="00B93D94"/>
    <w:rsid w:val="00BA5779"/>
    <w:rsid w:val="00BB5A5F"/>
    <w:rsid w:val="00BB5BD5"/>
    <w:rsid w:val="00BE54DE"/>
    <w:rsid w:val="00C236DC"/>
    <w:rsid w:val="00C24486"/>
    <w:rsid w:val="00C47D90"/>
    <w:rsid w:val="00C52BC8"/>
    <w:rsid w:val="00C56CCC"/>
    <w:rsid w:val="00C61D57"/>
    <w:rsid w:val="00C73D1E"/>
    <w:rsid w:val="00C84310"/>
    <w:rsid w:val="00CA176D"/>
    <w:rsid w:val="00CC4833"/>
    <w:rsid w:val="00CD4A97"/>
    <w:rsid w:val="00CE2DBD"/>
    <w:rsid w:val="00D33A7A"/>
    <w:rsid w:val="00D351EB"/>
    <w:rsid w:val="00D40ECD"/>
    <w:rsid w:val="00D72EA5"/>
    <w:rsid w:val="00D75E2C"/>
    <w:rsid w:val="00D76B31"/>
    <w:rsid w:val="00D84DF4"/>
    <w:rsid w:val="00DA1EFB"/>
    <w:rsid w:val="00DB51EA"/>
    <w:rsid w:val="00DC1D11"/>
    <w:rsid w:val="00DC33B4"/>
    <w:rsid w:val="00DD0358"/>
    <w:rsid w:val="00DD79FB"/>
    <w:rsid w:val="00DE559E"/>
    <w:rsid w:val="00E144FC"/>
    <w:rsid w:val="00E32F6E"/>
    <w:rsid w:val="00E45921"/>
    <w:rsid w:val="00E53397"/>
    <w:rsid w:val="00E72148"/>
    <w:rsid w:val="00E7590E"/>
    <w:rsid w:val="00E80141"/>
    <w:rsid w:val="00E93C6B"/>
    <w:rsid w:val="00EA0C95"/>
    <w:rsid w:val="00EC1C19"/>
    <w:rsid w:val="00EC6D80"/>
    <w:rsid w:val="00ED294D"/>
    <w:rsid w:val="00EE600B"/>
    <w:rsid w:val="00EE6D90"/>
    <w:rsid w:val="00EF39BE"/>
    <w:rsid w:val="00F01C79"/>
    <w:rsid w:val="00F062E2"/>
    <w:rsid w:val="00F07D86"/>
    <w:rsid w:val="00F17094"/>
    <w:rsid w:val="00F266DD"/>
    <w:rsid w:val="00F3376A"/>
    <w:rsid w:val="00F41988"/>
    <w:rsid w:val="00F906CF"/>
    <w:rsid w:val="00FA3A87"/>
    <w:rsid w:val="00FC2833"/>
    <w:rsid w:val="00FE60B9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2C8B7AF"/>
  <w15:docId w15:val="{E8A79B81-BBC4-4C53-B3BF-10749631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4D7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D00B5"/>
    <w:rPr>
      <w:rFonts w:ascii="Arial" w:hAnsi="Arial"/>
      <w:sz w:val="18"/>
      <w:szCs w:val="18"/>
    </w:rPr>
  </w:style>
  <w:style w:type="paragraph" w:styleId="a5">
    <w:name w:val="List Paragraph"/>
    <w:basedOn w:val="a"/>
    <w:uiPriority w:val="34"/>
    <w:qFormat/>
    <w:rsid w:val="00A56A87"/>
    <w:pPr>
      <w:ind w:leftChars="200" w:left="480"/>
    </w:pPr>
  </w:style>
  <w:style w:type="paragraph" w:styleId="a6">
    <w:name w:val="header"/>
    <w:basedOn w:val="a"/>
    <w:link w:val="a7"/>
    <w:rsid w:val="00A57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57C6A"/>
    <w:rPr>
      <w:kern w:val="2"/>
    </w:rPr>
  </w:style>
  <w:style w:type="paragraph" w:styleId="a8">
    <w:name w:val="footer"/>
    <w:basedOn w:val="a"/>
    <w:link w:val="a9"/>
    <w:rsid w:val="00A57C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A57C6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862</Words>
  <Characters>427</Characters>
  <Application>Microsoft Office Word</Application>
  <DocSecurity>0</DocSecurity>
  <Lines>3</Lines>
  <Paragraphs>2</Paragraphs>
  <ScaleCrop>false</ScaleCrop>
  <Company>no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彰化高中94學年度新生住宿申請表</dc:title>
  <dc:creator>user</dc:creator>
  <cp:lastModifiedBy>user</cp:lastModifiedBy>
  <cp:revision>18</cp:revision>
  <cp:lastPrinted>2025-06-08T15:49:00Z</cp:lastPrinted>
  <dcterms:created xsi:type="dcterms:W3CDTF">2022-07-05T03:16:00Z</dcterms:created>
  <dcterms:modified xsi:type="dcterms:W3CDTF">2025-06-11T07:44:00Z</dcterms:modified>
</cp:coreProperties>
</file>