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B51" w:rsidRDefault="00DE3B26"/>
    <w:sdt>
      <w:sdtPr>
        <w:rPr>
          <w:rFonts w:ascii="標楷體" w:eastAsia="標楷體" w:hAnsi="標楷體"/>
        </w:rPr>
        <w:tag w:val="goog_rdk_0"/>
        <w:id w:val="-1030642249"/>
      </w:sdtPr>
      <w:sdtEndPr/>
      <w:sdtContent>
        <w:p w:rsidR="0072086B" w:rsidRPr="00875203" w:rsidRDefault="007F3887" w:rsidP="00875203">
          <w:pPr>
            <w:jc w:val="center"/>
            <w:rPr>
              <w:rFonts w:ascii="標楷體" w:eastAsia="標楷體" w:hAnsi="標楷體" w:cs="Gungsuh"/>
              <w:b/>
              <w:color w:val="000000"/>
              <w:sz w:val="28"/>
            </w:rPr>
          </w:pPr>
          <w:r w:rsidRPr="008B0958">
            <w:rPr>
              <w:rFonts w:ascii="標楷體" w:eastAsia="標楷體" w:hAnsi="標楷體" w:cs="Gungsuh" w:hint="eastAsia"/>
              <w:b/>
              <w:color w:val="000000"/>
              <w:sz w:val="28"/>
            </w:rPr>
            <w:t>11</w:t>
          </w:r>
          <w:r w:rsidR="00116B1B">
            <w:rPr>
              <w:rFonts w:ascii="標楷體" w:eastAsia="標楷體" w:hAnsi="標楷體" w:cs="Gungsuh" w:hint="eastAsia"/>
              <w:b/>
              <w:color w:val="000000"/>
              <w:sz w:val="28"/>
            </w:rPr>
            <w:t>3</w:t>
          </w:r>
          <w:r w:rsidRPr="008B0958">
            <w:rPr>
              <w:rFonts w:ascii="標楷體" w:eastAsia="標楷體" w:hAnsi="標楷體" w:cs="Gungsuh" w:hint="eastAsia"/>
              <w:b/>
              <w:color w:val="000000"/>
              <w:sz w:val="28"/>
            </w:rPr>
            <w:t xml:space="preserve"> 學年度教育部高中優質化 國立彰化高中輔助方案計畫書</w:t>
          </w:r>
        </w:p>
      </w:sdtContent>
    </w:sdt>
    <w:p w:rsidR="00875203" w:rsidRDefault="00875203" w:rsidP="00875203">
      <w:pPr>
        <w:widowControl/>
        <w:tabs>
          <w:tab w:val="left" w:pos="1276"/>
        </w:tabs>
        <w:spacing w:line="520" w:lineRule="auto"/>
        <w:jc w:val="center"/>
        <w:rPr>
          <w:rFonts w:ascii="標楷體" w:eastAsia="標楷體" w:hAnsi="標楷體" w:cs="Times New Roman"/>
          <w:b/>
        </w:rPr>
      </w:pPr>
      <w:r w:rsidRPr="00875203">
        <w:rPr>
          <w:rFonts w:ascii="標楷體" w:eastAsia="標楷體" w:hAnsi="標楷體" w:cs="Times New Roman" w:hint="eastAsia"/>
          <w:b/>
        </w:rPr>
        <w:t>子計畫D</w:t>
      </w:r>
      <w:r>
        <w:rPr>
          <w:rFonts w:ascii="標楷體" w:eastAsia="標楷體" w:hAnsi="標楷體" w:cs="Times New Roman" w:hint="eastAsia"/>
          <w:b/>
        </w:rPr>
        <w:t>-1：</w:t>
      </w:r>
      <w:r w:rsidRPr="00875203">
        <w:rPr>
          <w:rFonts w:ascii="標楷體" w:eastAsia="標楷體" w:hAnsi="標楷體" w:cs="Times New Roman" w:hint="eastAsia"/>
          <w:b/>
        </w:rPr>
        <w:t xml:space="preserve"> </w:t>
      </w:r>
      <w:r w:rsidRPr="00875203">
        <w:rPr>
          <w:rFonts w:ascii="標楷體" w:eastAsia="標楷體" w:hAnsi="標楷體" w:cs="Times New Roman" w:hint="eastAsia"/>
          <w:b/>
          <w:u w:val="single"/>
        </w:rPr>
        <w:t xml:space="preserve">        </w:t>
      </w:r>
      <w:r w:rsidRPr="00875203">
        <w:rPr>
          <w:rFonts w:ascii="標楷體" w:eastAsia="標楷體" w:hAnsi="標楷體" w:cs="Times New Roman" w:hint="eastAsia"/>
          <w:b/>
        </w:rPr>
        <w:t>計畫規劃表</w:t>
      </w:r>
      <w:r w:rsidRPr="00B0418F">
        <w:rPr>
          <w:rFonts w:ascii="標楷體" w:eastAsia="標楷體" w:hAnsi="標楷體" w:cs="Times New Roman" w:hint="eastAsia"/>
          <w:b/>
          <w:color w:val="FF0000"/>
        </w:rPr>
        <w:t>(</w:t>
      </w:r>
      <w:proofErr w:type="gramStart"/>
      <w:r w:rsidRPr="00B0418F">
        <w:rPr>
          <w:rFonts w:ascii="標楷體" w:eastAsia="標楷體" w:hAnsi="標楷體" w:cs="Times New Roman" w:hint="eastAsia"/>
          <w:b/>
          <w:color w:val="FF0000"/>
        </w:rPr>
        <w:t>必寫</w:t>
      </w:r>
      <w:proofErr w:type="gramEnd"/>
      <w:r w:rsidRPr="00B0418F">
        <w:rPr>
          <w:rFonts w:ascii="標楷體" w:eastAsia="標楷體" w:hAnsi="標楷體" w:cs="Times New Roman" w:hint="eastAsia"/>
          <w:b/>
          <w:color w:val="FF0000"/>
        </w:rPr>
        <w:t>)</w:t>
      </w:r>
    </w:p>
    <w:p w:rsidR="00061D52" w:rsidRPr="00116B1B" w:rsidRDefault="00116B1B" w:rsidP="00116B1B">
      <w:pPr>
        <w:widowControl/>
        <w:tabs>
          <w:tab w:val="left" w:pos="1276"/>
        </w:tabs>
        <w:spacing w:line="520" w:lineRule="auto"/>
        <w:rPr>
          <w:rFonts w:ascii="標楷體" w:eastAsia="標楷體" w:hAnsi="標楷體" w:cs="Times New Roman" w:hint="eastAsia"/>
          <w:b/>
        </w:rPr>
      </w:pPr>
      <w:r w:rsidRPr="00116B1B">
        <w:rPr>
          <w:rFonts w:ascii="標楷體" w:eastAsia="標楷體" w:hAnsi="標楷體" w:cs="Times New Roman" w:hint="eastAsia"/>
          <w:b/>
        </w:rPr>
        <w:t>表A</w:t>
      </w:r>
      <w:r>
        <w:rPr>
          <w:rFonts w:ascii="標楷體" w:eastAsia="標楷體" w:hAnsi="標楷體" w:cs="Times New Roman" w:hint="eastAsia"/>
          <w:b/>
        </w:rPr>
        <w:t xml:space="preserve">　</w:t>
      </w:r>
      <w:r w:rsidRPr="00116B1B">
        <w:rPr>
          <w:rFonts w:ascii="標楷體" w:eastAsia="標楷體" w:hAnsi="標楷體" w:cs="Times New Roman" w:hint="eastAsia"/>
          <w:b/>
        </w:rPr>
        <w:t>主題融入子計畫表</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559"/>
        <w:gridCol w:w="284"/>
        <w:gridCol w:w="7342"/>
      </w:tblGrid>
      <w:tr w:rsidR="0072086B" w:rsidRPr="00F93B5E" w:rsidTr="00B0418F">
        <w:tc>
          <w:tcPr>
            <w:tcW w:w="3114" w:type="dxa"/>
            <w:gridSpan w:val="3"/>
            <w:shd w:val="clear" w:color="auto" w:fill="FFE599" w:themeFill="accent4" w:themeFillTint="66"/>
          </w:tcPr>
          <w:p w:rsidR="0072086B" w:rsidRPr="00F93B5E" w:rsidRDefault="00DE3B26" w:rsidP="00337317">
            <w:pPr>
              <w:widowControl/>
              <w:tabs>
                <w:tab w:val="left" w:pos="1276"/>
              </w:tabs>
              <w:jc w:val="center"/>
              <w:rPr>
                <w:rFonts w:ascii="標楷體" w:eastAsia="標楷體" w:hAnsi="標楷體" w:cs="Times New Roman"/>
                <w:b/>
              </w:rPr>
            </w:pPr>
            <w:sdt>
              <w:sdtPr>
                <w:rPr>
                  <w:rFonts w:ascii="標楷體" w:eastAsia="標楷體" w:hAnsi="標楷體"/>
                </w:rPr>
                <w:tag w:val="goog_rdk_58"/>
                <w:id w:val="-676112460"/>
              </w:sdtPr>
              <w:sdtEndPr/>
              <w:sdtContent>
                <w:r w:rsidR="00116B1B">
                  <w:rPr>
                    <w:rFonts w:ascii="標楷體" w:eastAsia="標楷體" w:hAnsi="標楷體" w:cs="Gungsuh"/>
                    <w:b/>
                  </w:rPr>
                  <w:t>計畫</w:t>
                </w:r>
                <w:r w:rsidR="00116B1B">
                  <w:rPr>
                    <w:rFonts w:ascii="標楷體" w:eastAsia="標楷體" w:hAnsi="標楷體" w:cs="Gungsuh" w:hint="eastAsia"/>
                    <w:b/>
                  </w:rPr>
                  <w:t>名稱</w:t>
                </w:r>
              </w:sdtContent>
            </w:sdt>
          </w:p>
        </w:tc>
        <w:tc>
          <w:tcPr>
            <w:tcW w:w="7342" w:type="dxa"/>
            <w:tcBorders>
              <w:bottom w:val="single" w:sz="4" w:space="0" w:color="auto"/>
            </w:tcBorders>
          </w:tcPr>
          <w:p w:rsidR="0072086B" w:rsidRPr="00F93B5E" w:rsidRDefault="0072086B" w:rsidP="007F3887">
            <w:pPr>
              <w:widowControl/>
              <w:tabs>
                <w:tab w:val="left" w:pos="440"/>
              </w:tabs>
              <w:ind w:left="314" w:hanging="280"/>
              <w:rPr>
                <w:rFonts w:ascii="標楷體" w:eastAsia="標楷體" w:hAnsi="標楷體" w:cs="Times New Roman"/>
              </w:rPr>
            </w:pPr>
          </w:p>
        </w:tc>
      </w:tr>
      <w:tr w:rsidR="00116B1B" w:rsidRPr="00F93B5E" w:rsidTr="00B0418F">
        <w:tc>
          <w:tcPr>
            <w:tcW w:w="3114" w:type="dxa"/>
            <w:gridSpan w:val="3"/>
            <w:shd w:val="clear" w:color="auto" w:fill="FFE599" w:themeFill="accent4" w:themeFillTint="66"/>
          </w:tcPr>
          <w:p w:rsidR="00116B1B" w:rsidRPr="00116B1B" w:rsidRDefault="00116B1B" w:rsidP="00116B1B">
            <w:pPr>
              <w:widowControl/>
              <w:tabs>
                <w:tab w:val="left" w:pos="1276"/>
              </w:tabs>
              <w:jc w:val="center"/>
              <w:rPr>
                <w:rFonts w:ascii="標楷體" w:eastAsia="標楷體" w:hAnsi="標楷體"/>
                <w:b/>
              </w:rPr>
            </w:pPr>
            <w:r w:rsidRPr="00116B1B">
              <w:rPr>
                <w:rFonts w:ascii="標楷體" w:eastAsia="標楷體" w:hAnsi="標楷體" w:hint="eastAsia"/>
                <w:b/>
              </w:rPr>
              <w:t>該主題的課程名稱</w:t>
            </w:r>
          </w:p>
        </w:tc>
        <w:tc>
          <w:tcPr>
            <w:tcW w:w="7342" w:type="dxa"/>
            <w:tcBorders>
              <w:top w:val="single" w:sz="4" w:space="0" w:color="auto"/>
            </w:tcBorders>
          </w:tcPr>
          <w:p w:rsidR="00116B1B" w:rsidRPr="00F93B5E" w:rsidRDefault="00116B1B" w:rsidP="007F3887">
            <w:pPr>
              <w:widowControl/>
              <w:tabs>
                <w:tab w:val="left" w:pos="440"/>
              </w:tabs>
              <w:ind w:left="314" w:hanging="280"/>
              <w:rPr>
                <w:rFonts w:ascii="標楷體" w:eastAsia="標楷體" w:hAnsi="標楷體" w:cs="Times New Roman"/>
              </w:rPr>
            </w:pPr>
          </w:p>
        </w:tc>
      </w:tr>
      <w:tr w:rsidR="00116B1B" w:rsidRPr="00F93B5E" w:rsidTr="00B0418F">
        <w:tc>
          <w:tcPr>
            <w:tcW w:w="3114" w:type="dxa"/>
            <w:gridSpan w:val="3"/>
            <w:shd w:val="clear" w:color="auto" w:fill="FFE599" w:themeFill="accent4" w:themeFillTint="66"/>
          </w:tcPr>
          <w:p w:rsidR="00116B1B" w:rsidRPr="00116B1B" w:rsidRDefault="00116B1B" w:rsidP="00116B1B">
            <w:pPr>
              <w:widowControl/>
              <w:tabs>
                <w:tab w:val="left" w:pos="1276"/>
              </w:tabs>
              <w:jc w:val="center"/>
              <w:rPr>
                <w:rFonts w:ascii="標楷體" w:eastAsia="標楷體" w:hAnsi="標楷體" w:hint="eastAsia"/>
                <w:b/>
              </w:rPr>
            </w:pPr>
            <w:r w:rsidRPr="00116B1B">
              <w:rPr>
                <w:rFonts w:ascii="標楷體" w:eastAsia="標楷體" w:hAnsi="標楷體" w:hint="eastAsia"/>
                <w:b/>
              </w:rPr>
              <w:t>該主題的課程發展狀況</w:t>
            </w:r>
          </w:p>
        </w:tc>
        <w:tc>
          <w:tcPr>
            <w:tcW w:w="7342" w:type="dxa"/>
            <w:tcBorders>
              <w:top w:val="single" w:sz="4" w:space="0" w:color="auto"/>
            </w:tcBorders>
          </w:tcPr>
          <w:p w:rsidR="00116B1B" w:rsidRPr="00116B1B" w:rsidRDefault="00116B1B" w:rsidP="00116B1B">
            <w:pPr>
              <w:widowControl/>
              <w:tabs>
                <w:tab w:val="left" w:pos="440"/>
              </w:tabs>
              <w:ind w:left="314" w:hanging="280"/>
              <w:rPr>
                <w:rFonts w:ascii="標楷體" w:eastAsia="標楷體" w:hAnsi="標楷體" w:cs="Times New Roman" w:hint="eastAsia"/>
              </w:rPr>
            </w:pPr>
            <w:r w:rsidRPr="00116B1B">
              <w:rPr>
                <w:rFonts w:ascii="標楷體" w:eastAsia="標楷體" w:hAnsi="標楷體" w:cs="Times New Roman" w:hint="eastAsia"/>
              </w:rPr>
              <w:t>□發展中</w:t>
            </w:r>
            <w:r>
              <w:rPr>
                <w:rFonts w:ascii="標楷體" w:eastAsia="標楷體" w:hAnsi="標楷體" w:cs="Times New Roman" w:hint="eastAsia"/>
              </w:rPr>
              <w:t xml:space="preserve">  </w:t>
            </w:r>
            <w:r w:rsidRPr="00116B1B">
              <w:rPr>
                <w:rFonts w:ascii="標楷體" w:eastAsia="標楷體" w:hAnsi="標楷體" w:cs="Times New Roman" w:hint="eastAsia"/>
              </w:rPr>
              <w:t>□試行中</w:t>
            </w:r>
            <w:r>
              <w:rPr>
                <w:rFonts w:ascii="標楷體" w:eastAsia="標楷體" w:hAnsi="標楷體" w:cs="Times New Roman" w:hint="eastAsia"/>
              </w:rPr>
              <w:t xml:space="preserve">  </w:t>
            </w:r>
            <w:r w:rsidRPr="00116B1B">
              <w:rPr>
                <w:rFonts w:ascii="標楷體" w:eastAsia="標楷體" w:hAnsi="標楷體" w:cs="Times New Roman" w:hint="eastAsia"/>
              </w:rPr>
              <w:t xml:space="preserve">□已開課實施0-1年(113學年度才開課)  </w:t>
            </w:r>
          </w:p>
          <w:p w:rsidR="00116B1B" w:rsidRPr="00F93B5E" w:rsidRDefault="00116B1B" w:rsidP="00116B1B">
            <w:pPr>
              <w:widowControl/>
              <w:tabs>
                <w:tab w:val="left" w:pos="440"/>
              </w:tabs>
              <w:ind w:left="314" w:hanging="280"/>
              <w:rPr>
                <w:rFonts w:ascii="標楷體" w:eastAsia="標楷體" w:hAnsi="標楷體" w:cs="Times New Roman"/>
              </w:rPr>
            </w:pPr>
            <w:r w:rsidRPr="00116B1B">
              <w:rPr>
                <w:rFonts w:ascii="標楷體" w:eastAsia="標楷體" w:hAnsi="標楷體" w:cs="Times New Roman" w:hint="eastAsia"/>
              </w:rPr>
              <w:t>□已開課實施1-2年</w:t>
            </w:r>
            <w:r>
              <w:rPr>
                <w:rFonts w:ascii="標楷體" w:eastAsia="標楷體" w:hAnsi="標楷體" w:cs="Times New Roman" w:hint="eastAsia"/>
              </w:rPr>
              <w:t xml:space="preserve"> </w:t>
            </w:r>
            <w:r w:rsidRPr="00116B1B">
              <w:rPr>
                <w:rFonts w:ascii="標楷體" w:eastAsia="標楷體" w:hAnsi="標楷體" w:cs="Times New Roman" w:hint="eastAsia"/>
              </w:rPr>
              <w:t>□已開課實施2-3年  □已開課實施3年以上</w:t>
            </w:r>
          </w:p>
        </w:tc>
      </w:tr>
      <w:tr w:rsidR="00116B1B" w:rsidRPr="00F93B5E" w:rsidTr="00B0418F">
        <w:tc>
          <w:tcPr>
            <w:tcW w:w="3114" w:type="dxa"/>
            <w:gridSpan w:val="3"/>
            <w:shd w:val="clear" w:color="auto" w:fill="FFE599" w:themeFill="accent4" w:themeFillTint="66"/>
          </w:tcPr>
          <w:p w:rsidR="00116B1B" w:rsidRPr="00116B1B" w:rsidRDefault="00116B1B" w:rsidP="00116B1B">
            <w:pPr>
              <w:widowControl/>
              <w:tabs>
                <w:tab w:val="left" w:pos="1276"/>
              </w:tabs>
              <w:jc w:val="center"/>
              <w:rPr>
                <w:rFonts w:ascii="標楷體" w:eastAsia="標楷體" w:hAnsi="標楷體" w:hint="eastAsia"/>
                <w:b/>
              </w:rPr>
            </w:pPr>
            <w:r w:rsidRPr="00116B1B">
              <w:rPr>
                <w:rFonts w:ascii="標楷體" w:eastAsia="標楷體" w:hAnsi="標楷體" w:hint="eastAsia"/>
                <w:b/>
              </w:rPr>
              <w:t>該主題課程的授課教師名單</w:t>
            </w:r>
          </w:p>
        </w:tc>
        <w:tc>
          <w:tcPr>
            <w:tcW w:w="7342" w:type="dxa"/>
            <w:tcBorders>
              <w:top w:val="single" w:sz="4" w:space="0" w:color="auto"/>
            </w:tcBorders>
          </w:tcPr>
          <w:p w:rsidR="00116B1B" w:rsidRPr="00116B1B" w:rsidRDefault="00116B1B" w:rsidP="00116B1B">
            <w:pPr>
              <w:widowControl/>
              <w:tabs>
                <w:tab w:val="left" w:pos="440"/>
              </w:tabs>
              <w:ind w:left="314" w:hanging="280"/>
              <w:rPr>
                <w:rFonts w:ascii="標楷體" w:eastAsia="標楷體" w:hAnsi="標楷體" w:cs="Times New Roman" w:hint="eastAsia"/>
              </w:rPr>
            </w:pPr>
          </w:p>
        </w:tc>
      </w:tr>
      <w:tr w:rsidR="0072086B" w:rsidRPr="007F3887" w:rsidTr="00B0418F">
        <w:tc>
          <w:tcPr>
            <w:tcW w:w="10456" w:type="dxa"/>
            <w:gridSpan w:val="4"/>
            <w:shd w:val="clear" w:color="auto" w:fill="FFE599" w:themeFill="accent4" w:themeFillTint="66"/>
          </w:tcPr>
          <w:p w:rsidR="007F3887" w:rsidRPr="008B0958" w:rsidRDefault="00DE3B26" w:rsidP="008B0958">
            <w:pPr>
              <w:widowControl/>
              <w:tabs>
                <w:tab w:val="left" w:pos="440"/>
              </w:tabs>
              <w:ind w:left="314" w:hanging="280"/>
              <w:rPr>
                <w:rFonts w:ascii="標楷體" w:eastAsia="標楷體" w:hAnsi="標楷體" w:cs="Gungsuh"/>
              </w:rPr>
            </w:pPr>
            <w:sdt>
              <w:sdtPr>
                <w:rPr>
                  <w:rFonts w:ascii="標楷體" w:eastAsia="標楷體" w:hAnsi="標楷體"/>
                </w:rPr>
                <w:tag w:val="goog_rdk_60"/>
                <w:id w:val="260808572"/>
              </w:sdtPr>
              <w:sdtEndPr/>
              <w:sdtContent>
                <w:r w:rsidR="007F3887">
                  <w:rPr>
                    <w:rFonts w:ascii="標楷體" w:eastAsia="標楷體" w:hAnsi="標楷體" w:cs="Gungsuh"/>
                  </w:rPr>
                  <w:t>是否</w:t>
                </w:r>
                <w:r w:rsidR="005A0706">
                  <w:rPr>
                    <w:rFonts w:ascii="標楷體" w:eastAsia="標楷體" w:hAnsi="標楷體" w:cs="Gungsuh"/>
                  </w:rPr>
                  <w:t>申請</w:t>
                </w:r>
                <w:r w:rsidR="0072086B" w:rsidRPr="00F93B5E">
                  <w:rPr>
                    <w:rFonts w:ascii="標楷體" w:eastAsia="標楷體" w:hAnsi="標楷體" w:cs="Gungsuh"/>
                  </w:rPr>
                  <w:t xml:space="preserve">本位國際教育計畫(SIEP)或國際教育2.0的相關計畫?   </w:t>
                </w:r>
              </w:sdtContent>
            </w:sdt>
            <w:r w:rsidR="0072086B" w:rsidRPr="00F93B5E">
              <w:rPr>
                <w:rFonts w:ascii="標楷體" w:eastAsia="標楷體" w:hAnsi="標楷體" w:cs="標楷體"/>
              </w:rPr>
              <w:t>□</w:t>
            </w:r>
            <w:sdt>
              <w:sdtPr>
                <w:rPr>
                  <w:rFonts w:ascii="標楷體" w:eastAsia="標楷體" w:hAnsi="標楷體"/>
                </w:rPr>
                <w:tag w:val="goog_rdk_61"/>
                <w:id w:val="-1318411234"/>
              </w:sdtPr>
              <w:sdtEndPr/>
              <w:sdtContent>
                <w:r w:rsidR="0072086B" w:rsidRPr="00F93B5E">
                  <w:rPr>
                    <w:rFonts w:ascii="標楷體" w:eastAsia="標楷體" w:hAnsi="標楷體" w:cs="Gungsuh"/>
                  </w:rPr>
                  <w:t xml:space="preserve">是  </w:t>
                </w:r>
              </w:sdtContent>
            </w:sdt>
            <w:proofErr w:type="gramStart"/>
            <w:r w:rsidR="0072086B" w:rsidRPr="00F93B5E">
              <w:rPr>
                <w:rFonts w:ascii="標楷體" w:eastAsia="標楷體" w:hAnsi="標楷體" w:cs="標楷體"/>
              </w:rPr>
              <w:t>□</w:t>
            </w:r>
            <w:proofErr w:type="gramEnd"/>
            <w:r w:rsidR="007F3887">
              <w:rPr>
                <w:rFonts w:ascii="標楷體" w:eastAsia="標楷體" w:hAnsi="標楷體" w:cs="Gungsuh" w:hint="eastAsia"/>
              </w:rPr>
              <w:t>否</w:t>
            </w:r>
          </w:p>
        </w:tc>
      </w:tr>
      <w:tr w:rsidR="007F3887" w:rsidRPr="00F93B5E" w:rsidTr="00B0418F">
        <w:tc>
          <w:tcPr>
            <w:tcW w:w="3114" w:type="dxa"/>
            <w:gridSpan w:val="3"/>
            <w:shd w:val="clear" w:color="auto" w:fill="FFE599" w:themeFill="accent4" w:themeFillTint="66"/>
          </w:tcPr>
          <w:p w:rsidR="008B0958" w:rsidRDefault="008B0958" w:rsidP="008B0958">
            <w:pPr>
              <w:widowControl/>
              <w:tabs>
                <w:tab w:val="left" w:pos="440"/>
              </w:tabs>
              <w:ind w:left="314" w:hanging="280"/>
              <w:rPr>
                <w:rFonts w:ascii="標楷體" w:eastAsia="標楷體" w:hAnsi="標楷體" w:cs="Times New Roman"/>
                <w:b/>
                <w:bCs/>
              </w:rPr>
            </w:pPr>
            <w:r>
              <w:rPr>
                <w:rFonts w:ascii="標楷體" w:eastAsia="標楷體" w:hAnsi="標楷體" w:cs="Times New Roman" w:hint="eastAsia"/>
                <w:b/>
                <w:bCs/>
              </w:rPr>
              <w:t>教育部國家教育政策</w:t>
            </w:r>
          </w:p>
          <w:p w:rsidR="007F3887" w:rsidRPr="007A5497" w:rsidRDefault="008B0958" w:rsidP="008B0958">
            <w:pPr>
              <w:widowControl/>
              <w:tabs>
                <w:tab w:val="left" w:pos="440"/>
              </w:tabs>
              <w:ind w:left="314" w:hanging="280"/>
              <w:rPr>
                <w:rFonts w:ascii="標楷體" w:eastAsia="標楷體" w:hAnsi="標楷體" w:cs="Times New Roman"/>
                <w:b/>
                <w:bCs/>
              </w:rPr>
            </w:pPr>
            <w:r>
              <w:rPr>
                <w:rFonts w:ascii="標楷體" w:eastAsia="標楷體" w:hAnsi="標楷體" w:cs="Times New Roman" w:hint="eastAsia"/>
                <w:b/>
                <w:bCs/>
              </w:rPr>
              <w:t>及</w:t>
            </w:r>
            <w:r w:rsidRPr="00E84CA9">
              <w:rPr>
                <w:rFonts w:ascii="標楷體" w:eastAsia="標楷體" w:hAnsi="標楷體" w:cs="Times New Roman" w:hint="eastAsia"/>
                <w:b/>
                <w:bCs/>
              </w:rPr>
              <w:t>學校教育方針</w:t>
            </w:r>
            <w:r>
              <w:rPr>
                <w:rFonts w:ascii="標楷體" w:eastAsia="標楷體" w:hAnsi="標楷體" w:cs="Times New Roman" w:hint="eastAsia"/>
                <w:b/>
                <w:bCs/>
              </w:rPr>
              <w:t>八大主題</w:t>
            </w:r>
          </w:p>
        </w:tc>
        <w:tc>
          <w:tcPr>
            <w:tcW w:w="7342" w:type="dxa"/>
          </w:tcPr>
          <w:p w:rsidR="007F3887" w:rsidRDefault="007F3887" w:rsidP="007F3887">
            <w:pPr>
              <w:widowControl/>
              <w:tabs>
                <w:tab w:val="left" w:pos="440"/>
              </w:tabs>
              <w:ind w:left="314" w:hanging="280"/>
              <w:rPr>
                <w:rFonts w:ascii="標楷體" w:eastAsia="標楷體" w:hAnsi="標楷體" w:cs="Times New Roman"/>
              </w:rPr>
            </w:pPr>
            <w:r>
              <w:rPr>
                <w:rFonts w:ascii="標楷體" w:eastAsia="標楷體" w:hAnsi="標楷體" w:cs="Times New Roman" w:hint="eastAsia"/>
              </w:rPr>
              <w:t>□</w:t>
            </w:r>
            <w:r w:rsidR="008B0958" w:rsidRPr="008B0958">
              <w:rPr>
                <w:rFonts w:ascii="標楷體" w:eastAsia="標楷體" w:hAnsi="標楷體" w:cs="Times New Roman" w:hint="eastAsia"/>
              </w:rPr>
              <w:t>人權教育</w:t>
            </w:r>
            <w:r w:rsidR="008B0958">
              <w:rPr>
                <w:rFonts w:ascii="標楷體" w:eastAsia="標楷體" w:hAnsi="標楷體" w:cs="Times New Roman" w:hint="eastAsia"/>
              </w:rPr>
              <w:t xml:space="preserve">　</w:t>
            </w:r>
            <w:r>
              <w:rPr>
                <w:rFonts w:ascii="標楷體" w:eastAsia="標楷體" w:hAnsi="標楷體" w:cs="Times New Roman" w:hint="eastAsia"/>
              </w:rPr>
              <w:t>□</w:t>
            </w:r>
            <w:r w:rsidR="008B0958" w:rsidRPr="008B0958">
              <w:rPr>
                <w:rFonts w:ascii="標楷體" w:eastAsia="標楷體" w:hAnsi="標楷體" w:cs="Times New Roman" w:hint="eastAsia"/>
              </w:rPr>
              <w:t>媒體素養</w:t>
            </w:r>
            <w:r w:rsidR="008B0958">
              <w:rPr>
                <w:rFonts w:ascii="標楷體" w:eastAsia="標楷體" w:hAnsi="標楷體" w:cs="Times New Roman" w:hint="eastAsia"/>
              </w:rPr>
              <w:t xml:space="preserve">　□</w:t>
            </w:r>
            <w:r w:rsidR="008B0958" w:rsidRPr="008B0958">
              <w:rPr>
                <w:rFonts w:ascii="標楷體" w:eastAsia="標楷體" w:hAnsi="標楷體" w:cs="Times New Roman" w:hint="eastAsia"/>
              </w:rPr>
              <w:t>數位學習</w:t>
            </w:r>
            <w:r w:rsidR="008B0958">
              <w:rPr>
                <w:rFonts w:ascii="標楷體" w:eastAsia="標楷體" w:hAnsi="標楷體" w:cs="Times New Roman" w:hint="eastAsia"/>
              </w:rPr>
              <w:t xml:space="preserve">　</w:t>
            </w:r>
            <w:r>
              <w:rPr>
                <w:rFonts w:ascii="標楷體" w:eastAsia="標楷體" w:hAnsi="標楷體" w:cs="Times New Roman" w:hint="eastAsia"/>
              </w:rPr>
              <w:t xml:space="preserve"> </w:t>
            </w:r>
          </w:p>
          <w:p w:rsidR="008B0958" w:rsidRDefault="007F3887" w:rsidP="007F3887">
            <w:pPr>
              <w:widowControl/>
              <w:tabs>
                <w:tab w:val="left" w:pos="440"/>
              </w:tabs>
              <w:ind w:left="314" w:hanging="280"/>
              <w:rPr>
                <w:rFonts w:ascii="標楷體" w:eastAsia="標楷體" w:hAnsi="標楷體" w:cs="Times New Roman"/>
              </w:rPr>
            </w:pPr>
            <w:r>
              <w:rPr>
                <w:rFonts w:ascii="標楷體" w:eastAsia="標楷體" w:hAnsi="標楷體" w:cs="Times New Roman" w:hint="eastAsia"/>
              </w:rPr>
              <w:t>□</w:t>
            </w:r>
            <w:r w:rsidR="008B0958" w:rsidRPr="008B0958">
              <w:rPr>
                <w:rFonts w:ascii="標楷體" w:eastAsia="標楷體" w:hAnsi="標楷體" w:cs="Times New Roman" w:hint="eastAsia"/>
              </w:rPr>
              <w:t>SDGs永續發展目標與全球公民素養</w:t>
            </w:r>
            <w:r w:rsidR="008B0958">
              <w:rPr>
                <w:rFonts w:ascii="標楷體" w:eastAsia="標楷體" w:hAnsi="標楷體" w:cs="Times New Roman" w:hint="eastAsia"/>
              </w:rPr>
              <w:t xml:space="preserve">　□</w:t>
            </w:r>
            <w:r w:rsidR="008B0958" w:rsidRPr="008B0958">
              <w:rPr>
                <w:rFonts w:ascii="標楷體" w:eastAsia="標楷體" w:hAnsi="標楷體" w:cs="Times New Roman" w:hint="eastAsia"/>
              </w:rPr>
              <w:t>自主學習</w:t>
            </w:r>
            <w:r w:rsidR="008B0958">
              <w:rPr>
                <w:rFonts w:ascii="標楷體" w:eastAsia="標楷體" w:hAnsi="標楷體" w:cs="Times New Roman" w:hint="eastAsia"/>
              </w:rPr>
              <w:t xml:space="preserve">　□</w:t>
            </w:r>
            <w:r w:rsidR="008B0958" w:rsidRPr="008B0958">
              <w:rPr>
                <w:rFonts w:ascii="標楷體" w:eastAsia="標楷體" w:hAnsi="標楷體" w:cs="Times New Roman" w:hint="eastAsia"/>
              </w:rPr>
              <w:t>地方學</w:t>
            </w:r>
          </w:p>
          <w:p w:rsidR="007F3887" w:rsidRPr="007A5497" w:rsidRDefault="008B0958" w:rsidP="007F3887">
            <w:pPr>
              <w:widowControl/>
              <w:tabs>
                <w:tab w:val="left" w:pos="440"/>
              </w:tabs>
              <w:ind w:left="314" w:hanging="280"/>
              <w:rPr>
                <w:rFonts w:ascii="標楷體" w:eastAsia="標楷體" w:hAnsi="標楷體" w:cs="Times New Roman"/>
              </w:rPr>
            </w:pPr>
            <w:r>
              <w:rPr>
                <w:rFonts w:ascii="標楷體" w:eastAsia="標楷體" w:hAnsi="標楷體" w:cs="Times New Roman" w:hint="eastAsia"/>
              </w:rPr>
              <w:t>□</w:t>
            </w:r>
            <w:r w:rsidRPr="008B0958">
              <w:rPr>
                <w:rFonts w:ascii="標楷體" w:eastAsia="標楷體" w:hAnsi="標楷體" w:cs="Times New Roman" w:hint="eastAsia"/>
              </w:rPr>
              <w:t>新興科技</w:t>
            </w:r>
            <w:r w:rsidR="00D84638">
              <w:rPr>
                <w:rFonts w:ascii="標楷體" w:eastAsia="標楷體" w:hAnsi="標楷體" w:cs="Times New Roman" w:hint="eastAsia"/>
              </w:rPr>
              <w:t xml:space="preserve"> </w:t>
            </w:r>
            <w:r>
              <w:rPr>
                <w:rFonts w:ascii="標楷體" w:eastAsia="標楷體" w:hAnsi="標楷體" w:cs="Times New Roman" w:hint="eastAsia"/>
              </w:rPr>
              <w:t>□</w:t>
            </w:r>
            <w:r w:rsidRPr="008B0958">
              <w:rPr>
                <w:rFonts w:ascii="標楷體" w:eastAsia="標楷體" w:hAnsi="標楷體" w:cs="Times New Roman" w:hint="eastAsia"/>
              </w:rPr>
              <w:t>戶外/安全教育</w:t>
            </w:r>
            <w:r>
              <w:rPr>
                <w:rFonts w:ascii="標楷體" w:eastAsia="標楷體" w:hAnsi="標楷體" w:cs="Times New Roman" w:hint="eastAsia"/>
              </w:rPr>
              <w:t xml:space="preserve">　□</w:t>
            </w:r>
            <w:r w:rsidR="007F3887">
              <w:rPr>
                <w:rFonts w:ascii="標楷體" w:eastAsia="標楷體" w:hAnsi="標楷體" w:cs="Times New Roman" w:hint="eastAsia"/>
              </w:rPr>
              <w:t>其他___</w:t>
            </w:r>
            <w:proofErr w:type="gramStart"/>
            <w:r>
              <w:rPr>
                <w:rFonts w:ascii="標楷體" w:eastAsia="標楷體" w:hAnsi="標楷體" w:cs="Times New Roman" w:hint="eastAsia"/>
              </w:rPr>
              <w:t>（</w:t>
            </w:r>
            <w:proofErr w:type="gramEnd"/>
            <w:r>
              <w:rPr>
                <w:rFonts w:ascii="標楷體" w:eastAsia="標楷體" w:hAnsi="標楷體" w:cs="Times New Roman" w:hint="eastAsia"/>
              </w:rPr>
              <w:t>例如：服務學習</w:t>
            </w:r>
            <w:proofErr w:type="gramStart"/>
            <w:r>
              <w:rPr>
                <w:rFonts w:ascii="標楷體" w:eastAsia="標楷體" w:hAnsi="標楷體" w:cs="Times New Roman" w:hint="eastAsia"/>
              </w:rPr>
              <w:t>）</w:t>
            </w:r>
            <w:proofErr w:type="gramEnd"/>
          </w:p>
        </w:tc>
      </w:tr>
      <w:tr w:rsidR="0072086B" w:rsidRPr="00F93B5E" w:rsidTr="00B0418F">
        <w:tc>
          <w:tcPr>
            <w:tcW w:w="3114" w:type="dxa"/>
            <w:gridSpan w:val="3"/>
            <w:shd w:val="clear" w:color="auto" w:fill="FFE599" w:themeFill="accent4" w:themeFillTint="66"/>
          </w:tcPr>
          <w:p w:rsidR="0072086B" w:rsidRPr="00F93B5E" w:rsidRDefault="00DE3B26" w:rsidP="00337317">
            <w:pPr>
              <w:widowControl/>
              <w:tabs>
                <w:tab w:val="left" w:pos="1276"/>
              </w:tabs>
              <w:jc w:val="center"/>
              <w:rPr>
                <w:rFonts w:ascii="標楷體" w:eastAsia="標楷體" w:hAnsi="標楷體" w:cs="Times New Roman"/>
                <w:b/>
              </w:rPr>
            </w:pPr>
            <w:sdt>
              <w:sdtPr>
                <w:rPr>
                  <w:rFonts w:ascii="標楷體" w:eastAsia="標楷體" w:hAnsi="標楷體"/>
                </w:rPr>
                <w:tag w:val="goog_rdk_63"/>
                <w:id w:val="806974087"/>
              </w:sdtPr>
              <w:sdtEndPr/>
              <w:sdtContent>
                <w:r w:rsidR="0072086B" w:rsidRPr="00F93B5E">
                  <w:rPr>
                    <w:rFonts w:ascii="標楷體" w:eastAsia="標楷體" w:hAnsi="標楷體" w:cs="Gungsuh"/>
                    <w:b/>
                  </w:rPr>
                  <w:t>計畫目標</w:t>
                </w:r>
              </w:sdtContent>
            </w:sdt>
          </w:p>
          <w:p w:rsidR="0072086B" w:rsidRPr="00F93B5E" w:rsidRDefault="0072086B" w:rsidP="00337317">
            <w:pPr>
              <w:widowControl/>
              <w:tabs>
                <w:tab w:val="left" w:pos="1276"/>
              </w:tabs>
              <w:jc w:val="center"/>
              <w:rPr>
                <w:rFonts w:ascii="標楷體" w:eastAsia="標楷體" w:hAnsi="標楷體" w:cs="Times New Roman"/>
                <w:b/>
              </w:rPr>
            </w:pPr>
            <w:r w:rsidRPr="00F93B5E">
              <w:rPr>
                <w:rFonts w:ascii="標楷體" w:eastAsia="標楷體" w:hAnsi="標楷體" w:cs="Times New Roman"/>
                <w:b/>
              </w:rPr>
              <w:t>(Why)</w:t>
            </w:r>
          </w:p>
        </w:tc>
        <w:tc>
          <w:tcPr>
            <w:tcW w:w="7342" w:type="dxa"/>
          </w:tcPr>
          <w:p w:rsidR="001E3B74" w:rsidRPr="001E3B74" w:rsidRDefault="001E3B74" w:rsidP="001E3B74">
            <w:pPr>
              <w:widowControl/>
              <w:tabs>
                <w:tab w:val="left" w:pos="440"/>
              </w:tabs>
              <w:rPr>
                <w:rFonts w:ascii="標楷體" w:eastAsia="標楷體" w:hAnsi="標楷體" w:cs="Times New Roman" w:hint="eastAsia"/>
                <w:color w:val="FF0000"/>
              </w:rPr>
            </w:pPr>
            <w:r w:rsidRPr="001E3B74">
              <w:rPr>
                <w:rFonts w:ascii="標楷體" w:eastAsia="標楷體" w:hAnsi="標楷體" w:cs="Times New Roman" w:hint="eastAsia"/>
                <w:color w:val="FF0000"/>
              </w:rPr>
              <w:t>1.緣由、發展基礎</w:t>
            </w:r>
          </w:p>
          <w:p w:rsidR="001E3B74" w:rsidRPr="001E3B74" w:rsidRDefault="001E3B74" w:rsidP="001E3B74">
            <w:pPr>
              <w:widowControl/>
              <w:tabs>
                <w:tab w:val="left" w:pos="440"/>
              </w:tabs>
              <w:rPr>
                <w:rFonts w:ascii="標楷體" w:eastAsia="標楷體" w:hAnsi="標楷體" w:cs="Times New Roman" w:hint="eastAsia"/>
                <w:color w:val="FF0000"/>
              </w:rPr>
            </w:pPr>
            <w:r w:rsidRPr="001E3B74">
              <w:rPr>
                <w:rFonts w:ascii="標楷體" w:eastAsia="標楷體" w:hAnsi="標楷體" w:cs="Times New Roman" w:hint="eastAsia"/>
                <w:color w:val="FF0000"/>
              </w:rPr>
              <w:t>2.請參考具體內涵，說明本校主題計畫的目的與意義</w:t>
            </w:r>
          </w:p>
          <w:p w:rsidR="0072086B" w:rsidRPr="00F93B5E" w:rsidRDefault="001E3B74" w:rsidP="001E3B74">
            <w:pPr>
              <w:widowControl/>
              <w:tabs>
                <w:tab w:val="left" w:pos="440"/>
              </w:tabs>
              <w:rPr>
                <w:rFonts w:ascii="標楷體" w:eastAsia="標楷體" w:hAnsi="標楷體" w:cs="Times New Roman"/>
                <w:color w:val="FF0000"/>
              </w:rPr>
            </w:pPr>
            <w:r w:rsidRPr="001E3B74">
              <w:rPr>
                <w:rFonts w:ascii="標楷體" w:eastAsia="標楷體" w:hAnsi="標楷體" w:cs="Times New Roman" w:hint="eastAsia"/>
                <w:color w:val="FF0000"/>
              </w:rPr>
              <w:t>3.提出完成的具體目標</w:t>
            </w:r>
          </w:p>
        </w:tc>
      </w:tr>
      <w:tr w:rsidR="0072086B" w:rsidRPr="00F93B5E" w:rsidTr="00B0418F">
        <w:tc>
          <w:tcPr>
            <w:tcW w:w="3114" w:type="dxa"/>
            <w:gridSpan w:val="3"/>
            <w:shd w:val="clear" w:color="auto" w:fill="FFE599" w:themeFill="accent4" w:themeFillTint="66"/>
          </w:tcPr>
          <w:p w:rsidR="0072086B" w:rsidRPr="00F93B5E" w:rsidRDefault="00DE3B26" w:rsidP="001E3B74">
            <w:pPr>
              <w:widowControl/>
              <w:tabs>
                <w:tab w:val="left" w:pos="1276"/>
              </w:tabs>
              <w:jc w:val="center"/>
              <w:rPr>
                <w:rFonts w:ascii="標楷體" w:eastAsia="標楷體" w:hAnsi="標楷體" w:cs="Times New Roman" w:hint="eastAsia"/>
                <w:b/>
              </w:rPr>
            </w:pPr>
            <w:sdt>
              <w:sdtPr>
                <w:rPr>
                  <w:rFonts w:ascii="標楷體" w:eastAsia="標楷體" w:hAnsi="標楷體"/>
                </w:rPr>
                <w:tag w:val="goog_rdk_65"/>
                <w:id w:val="-1888868658"/>
              </w:sdtPr>
              <w:sdtEndPr/>
              <w:sdtContent>
                <w:r w:rsidR="0072086B" w:rsidRPr="00F93B5E">
                  <w:rPr>
                    <w:rFonts w:ascii="標楷體" w:eastAsia="標楷體" w:hAnsi="標楷體" w:cs="Gungsuh"/>
                    <w:b/>
                  </w:rPr>
                  <w:t>受益對象</w:t>
                </w:r>
              </w:sdtContent>
            </w:sdt>
            <w:r w:rsidR="001E3B74">
              <w:rPr>
                <w:rFonts w:ascii="標楷體" w:eastAsia="標楷體" w:hAnsi="標楷體"/>
              </w:rPr>
              <w:t xml:space="preserve"> </w:t>
            </w:r>
            <w:sdt>
              <w:sdtPr>
                <w:rPr>
                  <w:rFonts w:ascii="標楷體" w:eastAsia="標楷體" w:hAnsi="標楷體"/>
                </w:rPr>
                <w:tag w:val="goog_rdk_66"/>
                <w:id w:val="-220212429"/>
              </w:sdtPr>
              <w:sdtContent>
                <w:r w:rsidR="001E3B74" w:rsidRPr="00F93B5E">
                  <w:rPr>
                    <w:rFonts w:ascii="標楷體" w:eastAsia="標楷體" w:hAnsi="標楷體" w:cs="Gungsuh"/>
                    <w:b/>
                  </w:rPr>
                  <w:t>（經費使用者）</w:t>
                </w:r>
              </w:sdtContent>
            </w:sdt>
          </w:p>
        </w:tc>
        <w:tc>
          <w:tcPr>
            <w:tcW w:w="7342" w:type="dxa"/>
          </w:tcPr>
          <w:p w:rsidR="0072086B" w:rsidRPr="00F93B5E" w:rsidRDefault="001E3B74" w:rsidP="00337317">
            <w:pPr>
              <w:widowControl/>
              <w:tabs>
                <w:tab w:val="left" w:pos="440"/>
              </w:tabs>
              <w:rPr>
                <w:rFonts w:ascii="標楷體" w:eastAsia="標楷體" w:hAnsi="標楷體" w:cs="Times New Roman"/>
                <w:color w:val="FF0000"/>
              </w:rPr>
            </w:pPr>
            <w:r w:rsidRPr="001E3B74">
              <w:rPr>
                <w:rFonts w:ascii="標楷體" w:eastAsia="標楷體" w:hAnsi="標楷體" w:cs="Times New Roman" w:hint="eastAsia"/>
                <w:color w:val="FF0000"/>
              </w:rPr>
              <w:t>包含學生、教師、行政</w:t>
            </w:r>
          </w:p>
        </w:tc>
      </w:tr>
      <w:tr w:rsidR="0072086B" w:rsidRPr="00F93B5E" w:rsidTr="00B0418F">
        <w:trPr>
          <w:trHeight w:val="840"/>
        </w:trPr>
        <w:tc>
          <w:tcPr>
            <w:tcW w:w="3114" w:type="dxa"/>
            <w:gridSpan w:val="3"/>
            <w:shd w:val="clear" w:color="auto" w:fill="FFE599" w:themeFill="accent4" w:themeFillTint="66"/>
          </w:tcPr>
          <w:p w:rsidR="0072086B" w:rsidRPr="00F93B5E" w:rsidRDefault="00DE3B26" w:rsidP="00337317">
            <w:pPr>
              <w:widowControl/>
              <w:tabs>
                <w:tab w:val="left" w:pos="1276"/>
              </w:tabs>
              <w:jc w:val="center"/>
              <w:rPr>
                <w:rFonts w:ascii="標楷體" w:eastAsia="標楷體" w:hAnsi="標楷體" w:cs="Times New Roman"/>
                <w:b/>
                <w:color w:val="000000"/>
              </w:rPr>
            </w:pPr>
            <w:sdt>
              <w:sdtPr>
                <w:rPr>
                  <w:rFonts w:ascii="標楷體" w:eastAsia="標楷體" w:hAnsi="標楷體"/>
                </w:rPr>
                <w:tag w:val="goog_rdk_67"/>
                <w:id w:val="-1059864688"/>
              </w:sdtPr>
              <w:sdtEndPr/>
              <w:sdtContent>
                <w:r w:rsidR="0072086B" w:rsidRPr="00F93B5E">
                  <w:rPr>
                    <w:rFonts w:ascii="標楷體" w:eastAsia="標楷體" w:hAnsi="標楷體" w:cs="Gungsuh"/>
                    <w:b/>
                    <w:color w:val="000000"/>
                  </w:rPr>
                  <w:t>實施內容與策略</w:t>
                </w:r>
              </w:sdtContent>
            </w:sdt>
          </w:p>
          <w:p w:rsidR="0072086B" w:rsidRPr="00F93B5E" w:rsidRDefault="0072086B" w:rsidP="00337317">
            <w:pPr>
              <w:widowControl/>
              <w:tabs>
                <w:tab w:val="left" w:pos="1276"/>
              </w:tabs>
              <w:jc w:val="center"/>
              <w:rPr>
                <w:rFonts w:ascii="標楷體" w:eastAsia="標楷體" w:hAnsi="標楷體" w:cs="Times New Roman"/>
                <w:b/>
                <w:color w:val="000000"/>
              </w:rPr>
            </w:pPr>
            <w:r w:rsidRPr="00F93B5E">
              <w:rPr>
                <w:rFonts w:ascii="標楷體" w:eastAsia="標楷體" w:hAnsi="標楷體" w:cs="Times New Roman"/>
                <w:b/>
                <w:color w:val="000000"/>
              </w:rPr>
              <w:t>(How)</w:t>
            </w:r>
          </w:p>
        </w:tc>
        <w:tc>
          <w:tcPr>
            <w:tcW w:w="7342" w:type="dxa"/>
          </w:tcPr>
          <w:p w:rsidR="001E3B74" w:rsidRPr="001E3B74" w:rsidRDefault="001E3B74" w:rsidP="001E3B74">
            <w:pPr>
              <w:spacing w:line="0" w:lineRule="atLeast"/>
              <w:ind w:left="173" w:hangingChars="72" w:hanging="173"/>
              <w:rPr>
                <w:rFonts w:ascii="標楷體" w:eastAsia="標楷體" w:hAnsi="標楷體" w:cs="新細明體"/>
                <w:color w:val="FF0000"/>
              </w:rPr>
            </w:pPr>
            <w:r w:rsidRPr="001E3B74">
              <w:rPr>
                <w:rFonts w:ascii="標楷體" w:eastAsia="標楷體" w:hAnsi="標楷體" w:cs="新細明體"/>
                <w:color w:val="FF0000"/>
              </w:rPr>
              <w:t>1.</w:t>
            </w:r>
            <w:r w:rsidRPr="001E3B74">
              <w:rPr>
                <w:rFonts w:ascii="標楷體" w:eastAsia="標楷體" w:hAnsi="標楷體" w:cs="新細明體" w:hint="eastAsia"/>
                <w:color w:val="FF0000"/>
              </w:rPr>
              <w:t>在</w:t>
            </w:r>
            <w:r w:rsidRPr="001E3B74">
              <w:rPr>
                <w:rFonts w:ascii="標楷體" w:eastAsia="標楷體" w:hAnsi="標楷體" w:cs="新細明體"/>
                <w:color w:val="FF0000"/>
              </w:rPr>
              <w:t>「以學生為主體」的前提下</w:t>
            </w:r>
            <w:r w:rsidRPr="001E3B74">
              <w:rPr>
                <w:rFonts w:ascii="標楷體" w:eastAsia="標楷體" w:hAnsi="標楷體" w:cs="新細明體" w:hint="eastAsia"/>
                <w:color w:val="FF0000"/>
              </w:rPr>
              <w:t>，串連行政、教師社群及學生學習三個面向，規劃行政支援、教師專業增能及學生學習目標，並轉化為學校特色課程，能與區域學校分享規劃歷程及成果。</w:t>
            </w:r>
          </w:p>
          <w:p w:rsidR="001E3B74" w:rsidRPr="001E3B74" w:rsidRDefault="001E3B74" w:rsidP="001E3B74">
            <w:pPr>
              <w:spacing w:line="0" w:lineRule="atLeast"/>
              <w:rPr>
                <w:rFonts w:ascii="標楷體" w:eastAsia="標楷體" w:hAnsi="標楷體" w:cs="新細明體"/>
                <w:color w:val="FF0000"/>
              </w:rPr>
            </w:pPr>
            <w:r w:rsidRPr="001E3B74">
              <w:rPr>
                <w:rFonts w:ascii="標楷體" w:eastAsia="標楷體" w:hAnsi="標楷體" w:cs="新細明體" w:hint="eastAsia"/>
                <w:color w:val="FF0000"/>
              </w:rPr>
              <w:t>2</w:t>
            </w:r>
            <w:r w:rsidRPr="001E3B74">
              <w:rPr>
                <w:rFonts w:ascii="標楷體" w:eastAsia="標楷體" w:hAnsi="標楷體" w:cs="新細明體"/>
                <w:color w:val="FF0000"/>
              </w:rPr>
              <w:t>.</w:t>
            </w:r>
            <w:r w:rsidRPr="001E3B74">
              <w:rPr>
                <w:rFonts w:ascii="標楷體" w:eastAsia="標楷體" w:hAnsi="標楷體" w:cs="新細明體" w:hint="eastAsia"/>
                <w:color w:val="FF0000"/>
              </w:rPr>
              <w:t>計畫具體作為</w:t>
            </w:r>
          </w:p>
          <w:p w:rsidR="001E3B74" w:rsidRPr="001E3B74" w:rsidRDefault="001E3B74" w:rsidP="001E3B74">
            <w:pPr>
              <w:spacing w:line="0" w:lineRule="atLeast"/>
              <w:rPr>
                <w:rFonts w:ascii="標楷體" w:eastAsia="標楷體" w:hAnsi="標楷體" w:cs="新細明體"/>
                <w:color w:val="FF0000"/>
              </w:rPr>
            </w:pPr>
            <w:r w:rsidRPr="001E3B74">
              <w:rPr>
                <w:rFonts w:ascii="標楷體" w:eastAsia="標楷體" w:hAnsi="標楷體" w:cs="新細明體" w:hint="eastAsia"/>
                <w:color w:val="FF0000"/>
              </w:rPr>
              <w:t>(1)行政面: 例如行政組織的運作、主題社群的組織、家長或社區的溝通支持及合作、外部資源的引進與</w:t>
            </w:r>
            <w:proofErr w:type="gramStart"/>
            <w:r w:rsidRPr="001E3B74">
              <w:rPr>
                <w:rFonts w:ascii="標楷體" w:eastAsia="標楷體" w:hAnsi="標楷體" w:cs="新細明體" w:hint="eastAsia"/>
                <w:color w:val="FF0000"/>
              </w:rPr>
              <w:t>挹</w:t>
            </w:r>
            <w:proofErr w:type="gramEnd"/>
            <w:r w:rsidRPr="001E3B74">
              <w:rPr>
                <w:rFonts w:ascii="標楷體" w:eastAsia="標楷體" w:hAnsi="標楷體" w:cs="新細明體" w:hint="eastAsia"/>
                <w:color w:val="FF0000"/>
              </w:rPr>
              <w:t>注等。</w:t>
            </w:r>
          </w:p>
          <w:p w:rsidR="001E3B74" w:rsidRPr="001E3B74" w:rsidRDefault="001E3B74" w:rsidP="001E3B74">
            <w:pPr>
              <w:spacing w:line="0" w:lineRule="atLeast"/>
              <w:rPr>
                <w:rFonts w:ascii="標楷體" w:eastAsia="標楷體" w:hAnsi="標楷體" w:cs="新細明體"/>
                <w:color w:val="FF0000"/>
              </w:rPr>
            </w:pPr>
            <w:r w:rsidRPr="001E3B74">
              <w:rPr>
                <w:rFonts w:ascii="標楷體" w:eastAsia="標楷體" w:hAnsi="標楷體" w:cs="新細明體" w:hint="eastAsia"/>
                <w:color w:val="FF0000"/>
              </w:rPr>
              <w:t>(2)教學面：例如:教師課程的教學策略與增能、主題社群的運作規劃。</w:t>
            </w:r>
          </w:p>
          <w:p w:rsidR="001E3B74" w:rsidRPr="001E3B74" w:rsidRDefault="001E3B74" w:rsidP="001E3B74">
            <w:pPr>
              <w:spacing w:line="0" w:lineRule="atLeast"/>
              <w:rPr>
                <w:rFonts w:ascii="標楷體" w:eastAsia="標楷體" w:hAnsi="標楷體" w:cs="新細明體"/>
                <w:color w:val="FF0000"/>
              </w:rPr>
            </w:pPr>
            <w:r w:rsidRPr="001E3B74">
              <w:rPr>
                <w:rFonts w:ascii="標楷體" w:eastAsia="標楷體" w:hAnsi="標楷體" w:cs="新細明體" w:hint="eastAsia"/>
                <w:color w:val="FF0000"/>
              </w:rPr>
              <w:t>(3)學生面: 學生學習的課程規劃。</w:t>
            </w:r>
          </w:p>
          <w:p w:rsidR="001E3B74" w:rsidRPr="001E3B74" w:rsidRDefault="001E3B74" w:rsidP="001E3B74">
            <w:pPr>
              <w:spacing w:line="0" w:lineRule="atLeast"/>
              <w:rPr>
                <w:rFonts w:ascii="標楷體" w:eastAsia="標楷體" w:hAnsi="標楷體" w:cs="新細明體"/>
                <w:color w:val="FF0000"/>
              </w:rPr>
            </w:pPr>
            <w:r w:rsidRPr="001E3B74">
              <w:rPr>
                <w:rFonts w:ascii="標楷體" w:eastAsia="標楷體" w:hAnsi="標楷體" w:cs="新細明體"/>
                <w:color w:val="FF0000"/>
              </w:rPr>
              <w:t>3.</w:t>
            </w:r>
            <w:r w:rsidRPr="001E3B74">
              <w:rPr>
                <w:rFonts w:ascii="標楷體" w:eastAsia="標楷體" w:hAnsi="標楷體" w:cs="新細明體" w:hint="eastAsia"/>
                <w:color w:val="FF0000"/>
              </w:rPr>
              <w:t>提出學生學習的預期成果或效益</w:t>
            </w:r>
          </w:p>
          <w:p w:rsidR="001E3B74" w:rsidRPr="001E3B74" w:rsidRDefault="001E3B74" w:rsidP="001E3B74">
            <w:pPr>
              <w:spacing w:line="0" w:lineRule="atLeast"/>
              <w:rPr>
                <w:rFonts w:ascii="標楷體" w:eastAsia="標楷體" w:hAnsi="標楷體" w:cs="新細明體"/>
                <w:color w:val="FF0000"/>
                <w:highlight w:val="yellow"/>
              </w:rPr>
            </w:pPr>
            <w:r w:rsidRPr="001E3B74">
              <w:rPr>
                <w:rFonts w:ascii="標楷體" w:eastAsia="標楷體" w:hAnsi="標楷體" w:cs="新細明體" w:hint="eastAsia"/>
                <w:color w:val="FF0000"/>
                <w:highlight w:val="yellow"/>
              </w:rPr>
              <w:t>4</w:t>
            </w:r>
            <w:r w:rsidRPr="001E3B74">
              <w:rPr>
                <w:rFonts w:ascii="標楷體" w:eastAsia="標楷體" w:hAnsi="標楷體" w:cs="新細明體"/>
                <w:color w:val="FF0000"/>
                <w:highlight w:val="yellow"/>
              </w:rPr>
              <w:t>.參與</w:t>
            </w:r>
            <w:r w:rsidRPr="001E3B74">
              <w:rPr>
                <w:rFonts w:ascii="標楷體" w:eastAsia="標楷體" w:hAnsi="標楷體" w:cs="新細明體" w:hint="eastAsia"/>
                <w:color w:val="FF0000"/>
                <w:highlight w:val="yellow"/>
              </w:rPr>
              <w:t>校際主題社群</w:t>
            </w:r>
          </w:p>
          <w:p w:rsidR="001E3B74" w:rsidRPr="001E3B74" w:rsidRDefault="001E3B74" w:rsidP="001E3B74">
            <w:pPr>
              <w:spacing w:line="0" w:lineRule="atLeast"/>
              <w:rPr>
                <w:rFonts w:ascii="標楷體" w:eastAsia="標楷體" w:hAnsi="標楷體" w:cs="新細明體"/>
                <w:strike/>
                <w:color w:val="FF0000"/>
                <w:highlight w:val="yellow"/>
              </w:rPr>
            </w:pPr>
            <w:r w:rsidRPr="001E3B74">
              <w:rPr>
                <w:rFonts w:ascii="標楷體" w:eastAsia="標楷體" w:hAnsi="標楷體" w:cs="新細明體" w:hint="eastAsia"/>
                <w:color w:val="FF0000"/>
                <w:highlight w:val="yellow"/>
              </w:rPr>
              <w:t>5</w:t>
            </w:r>
            <w:r w:rsidRPr="001E3B74">
              <w:rPr>
                <w:rFonts w:ascii="標楷體" w:eastAsia="標楷體" w:hAnsi="標楷體" w:cs="新細明體"/>
                <w:color w:val="FF0000"/>
                <w:highlight w:val="yellow"/>
              </w:rPr>
              <w:t>.</w:t>
            </w:r>
            <w:r w:rsidRPr="001E3B74">
              <w:rPr>
                <w:rFonts w:ascii="標楷體" w:eastAsia="標楷體" w:hAnsi="標楷體" w:cs="新細明體" w:hint="eastAsia"/>
                <w:color w:val="FF0000"/>
                <w:highlight w:val="yellow"/>
              </w:rPr>
              <w:t>組織校際主題社群(若為前導學校需提出此部分的規劃)</w:t>
            </w:r>
          </w:p>
          <w:p w:rsidR="0072086B" w:rsidRPr="001E3B74" w:rsidRDefault="001E3B74" w:rsidP="001E3B74">
            <w:pPr>
              <w:widowControl/>
              <w:rPr>
                <w:rFonts w:ascii="標楷體" w:eastAsia="標楷體" w:hAnsi="標楷體" w:cs="Times New Roman"/>
                <w:color w:val="FF0000"/>
              </w:rPr>
            </w:pPr>
            <w:r w:rsidRPr="001E3B74">
              <w:rPr>
                <w:rFonts w:ascii="標楷體" w:eastAsia="標楷體" w:hAnsi="標楷體" w:cs="新細明體"/>
                <w:color w:val="FF0000"/>
                <w:highlight w:val="yellow"/>
              </w:rPr>
              <w:t>6.</w:t>
            </w:r>
            <w:r w:rsidRPr="001E3B74">
              <w:rPr>
                <w:rFonts w:ascii="標楷體" w:eastAsia="標楷體" w:hAnsi="標楷體" w:cs="新細明體" w:hint="eastAsia"/>
                <w:color w:val="FF0000"/>
                <w:highlight w:val="yellow"/>
              </w:rPr>
              <w:t>提出經驗分享的具體作為(若為前導學校需提出此部分的規劃)</w:t>
            </w:r>
          </w:p>
        </w:tc>
      </w:tr>
      <w:tr w:rsidR="001E3B74" w:rsidRPr="00F93B5E" w:rsidTr="00B0418F">
        <w:trPr>
          <w:trHeight w:val="840"/>
        </w:trPr>
        <w:tc>
          <w:tcPr>
            <w:tcW w:w="3114" w:type="dxa"/>
            <w:gridSpan w:val="3"/>
            <w:shd w:val="clear" w:color="auto" w:fill="FFE599" w:themeFill="accent4" w:themeFillTint="66"/>
            <w:vAlign w:val="center"/>
          </w:tcPr>
          <w:p w:rsidR="001E3B74" w:rsidRPr="00A02CB7" w:rsidRDefault="001E3B74" w:rsidP="001E3B74">
            <w:pPr>
              <w:widowControl/>
              <w:spacing w:line="0" w:lineRule="atLeast"/>
              <w:jc w:val="center"/>
              <w:rPr>
                <w:rFonts w:ascii="標楷體" w:eastAsia="標楷體" w:hAnsi="標楷體" w:cs="新細明體" w:hint="eastAsia"/>
                <w:b/>
                <w:bCs/>
                <w:color w:val="000000"/>
              </w:rPr>
            </w:pPr>
            <w:r w:rsidRPr="00A02CB7">
              <w:rPr>
                <w:rFonts w:ascii="標楷體" w:eastAsia="標楷體" w:hAnsi="標楷體" w:cs="新細明體" w:hint="eastAsia"/>
                <w:b/>
                <w:bCs/>
                <w:color w:val="000000"/>
              </w:rPr>
              <w:t>經費來源</w:t>
            </w:r>
          </w:p>
        </w:tc>
        <w:tc>
          <w:tcPr>
            <w:tcW w:w="7342" w:type="dxa"/>
            <w:vAlign w:val="center"/>
          </w:tcPr>
          <w:p w:rsidR="001E3B74" w:rsidRPr="00294018" w:rsidRDefault="001E3B74" w:rsidP="001E3B74">
            <w:pPr>
              <w:widowControl/>
              <w:rPr>
                <w:rFonts w:ascii="標楷體" w:eastAsia="標楷體" w:hAnsi="標楷體" w:cs="新細明體" w:hint="eastAsia"/>
              </w:rPr>
            </w:pPr>
            <w:r w:rsidRPr="00294018">
              <w:rPr>
                <w:rFonts w:ascii="標楷體" w:eastAsia="標楷體" w:hAnsi="標楷體" w:cs="新細明體" w:hint="eastAsia"/>
              </w:rPr>
              <w:t>□</w:t>
            </w:r>
            <w:r>
              <w:rPr>
                <w:rFonts w:ascii="標楷體" w:eastAsia="標楷體" w:hAnsi="標楷體" w:cs="新細明體" w:hint="eastAsia"/>
              </w:rPr>
              <w:t>完全</w:t>
            </w:r>
            <w:r w:rsidRPr="00294018">
              <w:rPr>
                <w:rFonts w:ascii="標楷體" w:eastAsia="標楷體" w:hAnsi="標楷體" w:cs="新細明體" w:hint="eastAsia"/>
              </w:rPr>
              <w:t>使用</w:t>
            </w:r>
            <w:r>
              <w:rPr>
                <w:rFonts w:ascii="標楷體" w:eastAsia="標楷體" w:hAnsi="標楷體" w:cs="新細明體" w:hint="eastAsia"/>
              </w:rPr>
              <w:t xml:space="preserve"> 113學年</w:t>
            </w:r>
            <w:proofErr w:type="gramStart"/>
            <w:r>
              <w:rPr>
                <w:rFonts w:ascii="標楷體" w:eastAsia="標楷體" w:hAnsi="標楷體" w:cs="新細明體" w:hint="eastAsia"/>
              </w:rPr>
              <w:t>度</w:t>
            </w:r>
            <w:r w:rsidRPr="00294018">
              <w:rPr>
                <w:rFonts w:ascii="標楷體" w:eastAsia="標楷體" w:hAnsi="標楷體" w:cs="新細明體" w:hint="eastAsia"/>
              </w:rPr>
              <w:t>高優計畫</w:t>
            </w:r>
            <w:proofErr w:type="gramEnd"/>
            <w:r w:rsidRPr="00294018">
              <w:rPr>
                <w:rFonts w:ascii="標楷體" w:eastAsia="標楷體" w:hAnsi="標楷體" w:cs="新細明體" w:hint="eastAsia"/>
              </w:rPr>
              <w:t>補助(請注意受本案補助之項目請勿與其他計畫重複支用)</w:t>
            </w:r>
          </w:p>
          <w:p w:rsidR="001E3B74" w:rsidRPr="00294018" w:rsidRDefault="001E3B74" w:rsidP="001E3B74">
            <w:pPr>
              <w:widowControl/>
              <w:rPr>
                <w:rFonts w:ascii="標楷體" w:eastAsia="標楷體" w:hAnsi="標楷體" w:cs="新細明體" w:hint="eastAsia"/>
              </w:rPr>
            </w:pPr>
            <w:r>
              <w:rPr>
                <w:rFonts w:ascii="標楷體" w:eastAsia="標楷體" w:hAnsi="標楷體" w:cs="新細明體" w:hint="eastAsia"/>
              </w:rPr>
              <w:t>□部分使用113學年</w:t>
            </w:r>
            <w:proofErr w:type="gramStart"/>
            <w:r>
              <w:rPr>
                <w:rFonts w:ascii="標楷體" w:eastAsia="標楷體" w:hAnsi="標楷體" w:cs="新細明體" w:hint="eastAsia"/>
              </w:rPr>
              <w:t>度</w:t>
            </w:r>
            <w:r w:rsidRPr="00294018">
              <w:rPr>
                <w:rFonts w:ascii="標楷體" w:eastAsia="標楷體" w:hAnsi="標楷體" w:cs="新細明體" w:hint="eastAsia"/>
              </w:rPr>
              <w:t>高優計畫</w:t>
            </w:r>
            <w:proofErr w:type="gramEnd"/>
            <w:r w:rsidRPr="00294018">
              <w:rPr>
                <w:rFonts w:ascii="標楷體" w:eastAsia="標楷體" w:hAnsi="標楷體" w:cs="新細明體" w:hint="eastAsia"/>
              </w:rPr>
              <w:t>補助</w:t>
            </w:r>
            <w:r>
              <w:rPr>
                <w:rFonts w:ascii="標楷體" w:eastAsia="標楷體" w:hAnsi="標楷體" w:cs="新細明體" w:hint="eastAsia"/>
              </w:rPr>
              <w:t>（教師自行或校內業務費</w:t>
            </w:r>
            <w:r>
              <w:rPr>
                <w:rFonts w:ascii="標楷體" w:eastAsia="標楷體" w:hAnsi="標楷體" w:cs="新細明體" w:hint="eastAsia"/>
              </w:rPr>
              <w:t>擔）</w:t>
            </w:r>
          </w:p>
        </w:tc>
      </w:tr>
      <w:tr w:rsidR="001E3B74" w:rsidRPr="00F93B5E" w:rsidTr="00337317">
        <w:tc>
          <w:tcPr>
            <w:tcW w:w="10456" w:type="dxa"/>
            <w:gridSpan w:val="4"/>
            <w:tcBorders>
              <w:top w:val="single" w:sz="4" w:space="0" w:color="000000"/>
              <w:bottom w:val="single" w:sz="4" w:space="0" w:color="000000"/>
            </w:tcBorders>
          </w:tcPr>
          <w:p w:rsidR="001E3B74" w:rsidRPr="00F93B5E" w:rsidRDefault="001E3B74" w:rsidP="001E3B74">
            <w:pPr>
              <w:spacing w:line="360" w:lineRule="auto"/>
              <w:jc w:val="center"/>
              <w:rPr>
                <w:rFonts w:ascii="標楷體" w:eastAsia="標楷體" w:hAnsi="標楷體" w:cs="標楷體"/>
                <w:b/>
              </w:rPr>
            </w:pPr>
            <w:r w:rsidRPr="00F93B5E">
              <w:rPr>
                <w:rFonts w:ascii="標楷體" w:eastAsia="標楷體" w:hAnsi="標楷體" w:cs="標楷體"/>
                <w:b/>
              </w:rPr>
              <w:t>此課程延伸出來的相關活動、講座、營隊、成果展演…等</w:t>
            </w:r>
          </w:p>
        </w:tc>
      </w:tr>
      <w:tr w:rsidR="00875203" w:rsidRPr="00F93B5E" w:rsidTr="00AF0AF5">
        <w:tc>
          <w:tcPr>
            <w:tcW w:w="1271" w:type="dxa"/>
            <w:vMerge w:val="restart"/>
          </w:tcPr>
          <w:p w:rsidR="00875203" w:rsidRPr="00875203" w:rsidRDefault="00875203" w:rsidP="00875203">
            <w:pPr>
              <w:jc w:val="both"/>
              <w:rPr>
                <w:rFonts w:ascii="標楷體" w:eastAsia="標楷體" w:hAnsi="標楷體" w:cs="標楷體"/>
                <w:b/>
              </w:rPr>
            </w:pPr>
            <w:r w:rsidRPr="00875203">
              <w:rPr>
                <w:rFonts w:ascii="標楷體" w:eastAsia="標楷體" w:hAnsi="標楷體" w:cs="標楷體"/>
                <w:b/>
              </w:rPr>
              <w:t>預期</w:t>
            </w:r>
          </w:p>
          <w:p w:rsidR="00875203" w:rsidRPr="00875203" w:rsidRDefault="00875203" w:rsidP="00875203">
            <w:pPr>
              <w:jc w:val="both"/>
              <w:rPr>
                <w:rFonts w:ascii="標楷體" w:eastAsia="標楷體" w:hAnsi="標楷體" w:cs="標楷體"/>
                <w:b/>
              </w:rPr>
            </w:pPr>
            <w:r w:rsidRPr="00875203">
              <w:rPr>
                <w:rFonts w:ascii="標楷體" w:eastAsia="標楷體" w:hAnsi="標楷體" w:cs="標楷體"/>
                <w:b/>
              </w:rPr>
              <w:t>達成</w:t>
            </w:r>
          </w:p>
          <w:p w:rsidR="00875203" w:rsidRPr="00875203" w:rsidRDefault="00875203" w:rsidP="00875203">
            <w:pPr>
              <w:jc w:val="both"/>
              <w:rPr>
                <w:rFonts w:ascii="標楷體" w:eastAsia="標楷體" w:hAnsi="標楷體" w:cs="標楷體"/>
                <w:b/>
              </w:rPr>
            </w:pPr>
            <w:r w:rsidRPr="00875203">
              <w:rPr>
                <w:rFonts w:ascii="標楷體" w:eastAsia="標楷體" w:hAnsi="標楷體" w:cs="標楷體"/>
                <w:b/>
              </w:rPr>
              <w:t>的</w:t>
            </w:r>
          </w:p>
          <w:p w:rsidR="00875203" w:rsidRPr="00F93B5E" w:rsidRDefault="00875203" w:rsidP="00875203">
            <w:pPr>
              <w:jc w:val="both"/>
              <w:rPr>
                <w:rFonts w:ascii="標楷體" w:eastAsia="標楷體" w:hAnsi="標楷體" w:cs="標楷體"/>
              </w:rPr>
            </w:pPr>
            <w:r w:rsidRPr="00875203">
              <w:rPr>
                <w:rFonts w:ascii="標楷體" w:eastAsia="標楷體" w:hAnsi="標楷體" w:cs="標楷體"/>
                <w:b/>
              </w:rPr>
              <w:t>目標值</w:t>
            </w:r>
          </w:p>
        </w:tc>
        <w:tc>
          <w:tcPr>
            <w:tcW w:w="1559" w:type="dxa"/>
            <w:tcBorders>
              <w:top w:val="single" w:sz="4" w:space="0" w:color="000000"/>
              <w:left w:val="single" w:sz="4" w:space="0" w:color="000000"/>
              <w:bottom w:val="single" w:sz="4" w:space="0" w:color="000000"/>
              <w:right w:val="single" w:sz="4" w:space="0" w:color="000000"/>
            </w:tcBorders>
            <w:shd w:val="clear" w:color="auto" w:fill="FFE599"/>
          </w:tcPr>
          <w:p w:rsidR="00875203" w:rsidRPr="00A02CB7" w:rsidRDefault="00875203" w:rsidP="00875203">
            <w:pPr>
              <w:widowControl/>
              <w:spacing w:line="0" w:lineRule="atLeast"/>
              <w:jc w:val="center"/>
              <w:rPr>
                <w:rFonts w:ascii="標楷體" w:eastAsia="標楷體" w:hAnsi="標楷體" w:cs="新細明體" w:hint="eastAsia"/>
                <w:b/>
              </w:rPr>
            </w:pPr>
            <w:r w:rsidRPr="00A02CB7">
              <w:rPr>
                <w:rFonts w:ascii="標楷體" w:eastAsia="標楷體" w:hAnsi="標楷體" w:hint="eastAsia"/>
                <w:b/>
                <w:color w:val="000000"/>
              </w:rPr>
              <w:t>質化說明</w:t>
            </w:r>
          </w:p>
        </w:tc>
        <w:tc>
          <w:tcPr>
            <w:tcW w:w="7626" w:type="dxa"/>
            <w:gridSpan w:val="2"/>
          </w:tcPr>
          <w:p w:rsidR="00875203" w:rsidRPr="00F93B5E" w:rsidRDefault="00875203" w:rsidP="00875203">
            <w:pPr>
              <w:rPr>
                <w:rFonts w:ascii="標楷體" w:eastAsia="標楷體" w:hAnsi="標楷體" w:cs="標楷體"/>
                <w:color w:val="FF0000"/>
              </w:rPr>
            </w:pPr>
            <w:r w:rsidRPr="00F93B5E">
              <w:rPr>
                <w:rFonts w:ascii="標楷體" w:eastAsia="標楷體" w:hAnsi="標楷體" w:cs="標楷體"/>
                <w:color w:val="FF0000"/>
              </w:rPr>
              <w:t>活動、營隊、講座、課程的名稱</w:t>
            </w:r>
          </w:p>
        </w:tc>
      </w:tr>
      <w:tr w:rsidR="00875203" w:rsidRPr="00F93B5E" w:rsidTr="00AF0AF5">
        <w:tc>
          <w:tcPr>
            <w:tcW w:w="1271" w:type="dxa"/>
            <w:vMerge/>
          </w:tcPr>
          <w:p w:rsidR="00875203" w:rsidRPr="00F93B5E" w:rsidRDefault="00875203" w:rsidP="00875203">
            <w:pPr>
              <w:pBdr>
                <w:top w:val="nil"/>
                <w:left w:val="nil"/>
                <w:bottom w:val="nil"/>
                <w:right w:val="nil"/>
                <w:between w:val="nil"/>
              </w:pBdr>
              <w:spacing w:line="276" w:lineRule="auto"/>
              <w:rPr>
                <w:rFonts w:ascii="標楷體" w:eastAsia="標楷體" w:hAnsi="標楷體" w:cs="標楷體"/>
                <w:color w:val="FF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FFE599"/>
          </w:tcPr>
          <w:p w:rsidR="00875203" w:rsidRPr="00A02CB7" w:rsidRDefault="00875203" w:rsidP="00875203">
            <w:pPr>
              <w:widowControl/>
              <w:spacing w:line="0" w:lineRule="atLeast"/>
              <w:jc w:val="center"/>
              <w:rPr>
                <w:rFonts w:ascii="標楷體" w:eastAsia="標楷體" w:hAnsi="標楷體" w:cs="新細明體"/>
                <w:b/>
              </w:rPr>
            </w:pPr>
            <w:r w:rsidRPr="00A02CB7">
              <w:rPr>
                <w:rFonts w:ascii="標楷體" w:eastAsia="標楷體" w:hAnsi="標楷體" w:hint="eastAsia"/>
                <w:b/>
                <w:color w:val="000000"/>
              </w:rPr>
              <w:t>量化</w:t>
            </w:r>
            <w:r w:rsidRPr="00A02CB7">
              <w:rPr>
                <w:rFonts w:ascii="標楷體" w:eastAsia="標楷體" w:hAnsi="標楷體"/>
                <w:b/>
                <w:color w:val="000000"/>
              </w:rPr>
              <w:t>數值</w:t>
            </w:r>
          </w:p>
        </w:tc>
        <w:tc>
          <w:tcPr>
            <w:tcW w:w="7626" w:type="dxa"/>
            <w:gridSpan w:val="2"/>
          </w:tcPr>
          <w:p w:rsidR="00875203" w:rsidRPr="00F93B5E" w:rsidRDefault="00875203" w:rsidP="00875203">
            <w:pPr>
              <w:rPr>
                <w:rFonts w:ascii="標楷體" w:eastAsia="標楷體" w:hAnsi="標楷體" w:cs="標楷體"/>
                <w:color w:val="FF0000"/>
              </w:rPr>
            </w:pPr>
            <w:r w:rsidRPr="00F93B5E">
              <w:rPr>
                <w:rFonts w:ascii="標楷體" w:eastAsia="標楷體" w:hAnsi="標楷體" w:cs="標楷體"/>
                <w:color w:val="FF0000"/>
              </w:rPr>
              <w:t>辦理的次數或頻率</w:t>
            </w:r>
          </w:p>
        </w:tc>
      </w:tr>
      <w:tr w:rsidR="00875203" w:rsidRPr="00F93B5E" w:rsidTr="00AF0AF5">
        <w:tc>
          <w:tcPr>
            <w:tcW w:w="1271" w:type="dxa"/>
            <w:vMerge/>
          </w:tcPr>
          <w:p w:rsidR="00875203" w:rsidRPr="00F93B5E" w:rsidRDefault="00875203" w:rsidP="00875203">
            <w:pPr>
              <w:pBdr>
                <w:top w:val="nil"/>
                <w:left w:val="nil"/>
                <w:bottom w:val="nil"/>
                <w:right w:val="nil"/>
                <w:between w:val="nil"/>
              </w:pBdr>
              <w:spacing w:line="276" w:lineRule="auto"/>
              <w:rPr>
                <w:rFonts w:ascii="標楷體" w:eastAsia="標楷體" w:hAnsi="標楷體" w:cs="標楷體"/>
                <w:color w:val="FF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FFE599"/>
          </w:tcPr>
          <w:p w:rsidR="00875203" w:rsidRPr="00A02CB7" w:rsidRDefault="00875203" w:rsidP="00875203">
            <w:pPr>
              <w:widowControl/>
              <w:jc w:val="center"/>
              <w:rPr>
                <w:rFonts w:ascii="標楷體" w:eastAsia="標楷體" w:hAnsi="標楷體" w:cs="新細明體"/>
                <w:b/>
              </w:rPr>
            </w:pPr>
            <w:r w:rsidRPr="00A02CB7">
              <w:rPr>
                <w:rFonts w:ascii="標楷體" w:eastAsia="標楷體" w:hAnsi="標楷體"/>
                <w:b/>
                <w:color w:val="000000"/>
              </w:rPr>
              <w:t>實施對象</w:t>
            </w:r>
          </w:p>
          <w:p w:rsidR="00875203" w:rsidRPr="00A02CB7" w:rsidRDefault="00875203" w:rsidP="00875203">
            <w:pPr>
              <w:widowControl/>
              <w:jc w:val="center"/>
              <w:rPr>
                <w:rFonts w:ascii="標楷體" w:eastAsia="標楷體" w:hAnsi="標楷體" w:cs="新細明體"/>
                <w:b/>
              </w:rPr>
            </w:pPr>
            <w:r w:rsidRPr="00A02CB7">
              <w:rPr>
                <w:rFonts w:ascii="標楷體" w:eastAsia="標楷體" w:hAnsi="標楷體"/>
                <w:b/>
                <w:color w:val="000000"/>
              </w:rPr>
              <w:t>及</w:t>
            </w:r>
          </w:p>
          <w:p w:rsidR="00875203" w:rsidRPr="00A02CB7" w:rsidRDefault="00875203" w:rsidP="00875203">
            <w:pPr>
              <w:widowControl/>
              <w:spacing w:line="0" w:lineRule="atLeast"/>
              <w:jc w:val="center"/>
              <w:rPr>
                <w:rFonts w:ascii="標楷體" w:eastAsia="標楷體" w:hAnsi="標楷體" w:cs="新細明體"/>
                <w:b/>
              </w:rPr>
            </w:pPr>
            <w:r w:rsidRPr="00A02CB7">
              <w:rPr>
                <w:rFonts w:ascii="標楷體" w:eastAsia="標楷體" w:hAnsi="標楷體"/>
                <w:b/>
                <w:color w:val="000000"/>
              </w:rPr>
              <w:t>辦理內容</w:t>
            </w:r>
          </w:p>
        </w:tc>
        <w:tc>
          <w:tcPr>
            <w:tcW w:w="7626" w:type="dxa"/>
            <w:gridSpan w:val="2"/>
            <w:tcBorders>
              <w:bottom w:val="single" w:sz="4" w:space="0" w:color="000000"/>
            </w:tcBorders>
          </w:tcPr>
          <w:p w:rsidR="00875203" w:rsidRPr="00F93B5E" w:rsidRDefault="00875203" w:rsidP="00875203">
            <w:pPr>
              <w:rPr>
                <w:rFonts w:ascii="標楷體" w:eastAsia="標楷體" w:hAnsi="標楷體" w:cs="標楷體"/>
                <w:color w:val="FF0000"/>
              </w:rPr>
            </w:pPr>
            <w:proofErr w:type="gramStart"/>
            <w:r w:rsidRPr="00F93B5E">
              <w:rPr>
                <w:rFonts w:ascii="標楷體" w:eastAsia="標楷體" w:hAnsi="標楷體" w:cs="標楷體"/>
                <w:color w:val="FF0000"/>
              </w:rPr>
              <w:t>幾年級</w:t>
            </w:r>
            <w:proofErr w:type="gramEnd"/>
            <w:r w:rsidRPr="00F93B5E">
              <w:rPr>
                <w:rFonts w:ascii="標楷體" w:eastAsia="標楷體" w:hAnsi="標楷體" w:cs="標楷體"/>
                <w:color w:val="FF0000"/>
              </w:rPr>
              <w:t>?或是全校?</w:t>
            </w:r>
          </w:p>
          <w:p w:rsidR="00875203" w:rsidRPr="00F93B5E" w:rsidRDefault="00875203" w:rsidP="00875203">
            <w:pPr>
              <w:rPr>
                <w:rFonts w:ascii="標楷體" w:eastAsia="標楷體" w:hAnsi="標楷體" w:cs="標楷體"/>
                <w:color w:val="FF0000"/>
              </w:rPr>
            </w:pPr>
            <w:r w:rsidRPr="00F93B5E">
              <w:rPr>
                <w:rFonts w:ascii="標楷體" w:eastAsia="標楷體" w:hAnsi="標楷體" w:cs="標楷體"/>
                <w:color w:val="FF0000"/>
              </w:rPr>
              <w:t>如何辦理?</w:t>
            </w:r>
          </w:p>
          <w:p w:rsidR="00875203" w:rsidRPr="00F93B5E" w:rsidRDefault="00875203" w:rsidP="00875203">
            <w:pPr>
              <w:rPr>
                <w:rFonts w:ascii="標楷體" w:eastAsia="標楷體" w:hAnsi="標楷體" w:cs="標楷體"/>
                <w:color w:val="FF0000"/>
              </w:rPr>
            </w:pPr>
            <w:r w:rsidRPr="00F93B5E">
              <w:rPr>
                <w:rFonts w:ascii="標楷體" w:eastAsia="標楷體" w:hAnsi="標楷體" w:cs="標楷體"/>
                <w:color w:val="FF0000"/>
              </w:rPr>
              <w:t>預計日期、流程、</w:t>
            </w:r>
            <w:proofErr w:type="gramStart"/>
            <w:r w:rsidRPr="00F93B5E">
              <w:rPr>
                <w:rFonts w:ascii="標楷體" w:eastAsia="標楷體" w:hAnsi="標楷體" w:cs="標楷體"/>
                <w:color w:val="FF0000"/>
              </w:rPr>
              <w:t>辦法等企畫</w:t>
            </w:r>
            <w:proofErr w:type="gramEnd"/>
            <w:r w:rsidRPr="00F93B5E">
              <w:rPr>
                <w:rFonts w:ascii="標楷體" w:eastAsia="標楷體" w:hAnsi="標楷體" w:cs="標楷體"/>
                <w:color w:val="FF0000"/>
              </w:rPr>
              <w:t>內容</w:t>
            </w:r>
          </w:p>
        </w:tc>
      </w:tr>
      <w:tr w:rsidR="00875203" w:rsidRPr="00F93B5E" w:rsidTr="00AF0AF5">
        <w:tc>
          <w:tcPr>
            <w:tcW w:w="1271" w:type="dxa"/>
            <w:vMerge/>
          </w:tcPr>
          <w:p w:rsidR="00875203" w:rsidRPr="00F93B5E" w:rsidRDefault="00875203" w:rsidP="00875203">
            <w:pPr>
              <w:pBdr>
                <w:top w:val="nil"/>
                <w:left w:val="nil"/>
                <w:bottom w:val="nil"/>
                <w:right w:val="nil"/>
                <w:between w:val="nil"/>
              </w:pBdr>
              <w:spacing w:line="276" w:lineRule="auto"/>
              <w:rPr>
                <w:rFonts w:ascii="標楷體" w:eastAsia="標楷體" w:hAnsi="標楷體" w:cs="標楷體"/>
                <w:color w:val="FF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FFE599"/>
          </w:tcPr>
          <w:p w:rsidR="00875203" w:rsidRPr="00A02CB7" w:rsidRDefault="00875203" w:rsidP="00875203">
            <w:pPr>
              <w:widowControl/>
              <w:spacing w:line="0" w:lineRule="atLeast"/>
              <w:jc w:val="center"/>
              <w:rPr>
                <w:rFonts w:ascii="標楷體" w:eastAsia="標楷體" w:hAnsi="標楷體" w:cs="新細明體"/>
                <w:b/>
              </w:rPr>
            </w:pPr>
            <w:r w:rsidRPr="00A02CB7">
              <w:rPr>
                <w:rFonts w:ascii="標楷體" w:eastAsia="標楷體" w:hAnsi="標楷體"/>
                <w:b/>
                <w:color w:val="000000"/>
              </w:rPr>
              <w:t>補充說明</w:t>
            </w:r>
          </w:p>
        </w:tc>
        <w:tc>
          <w:tcPr>
            <w:tcW w:w="7626" w:type="dxa"/>
            <w:gridSpan w:val="2"/>
            <w:tcBorders>
              <w:top w:val="single" w:sz="4" w:space="0" w:color="000000"/>
            </w:tcBorders>
          </w:tcPr>
          <w:p w:rsidR="00875203" w:rsidRPr="00F93B5E" w:rsidRDefault="00875203" w:rsidP="00875203">
            <w:pPr>
              <w:rPr>
                <w:rFonts w:ascii="標楷體" w:eastAsia="標楷體" w:hAnsi="標楷體" w:cs="標楷體"/>
                <w:color w:val="FF0000"/>
              </w:rPr>
            </w:pPr>
            <w:r w:rsidRPr="00F93B5E">
              <w:rPr>
                <w:rFonts w:ascii="標楷體" w:eastAsia="標楷體" w:hAnsi="標楷體" w:cs="標楷體"/>
                <w:color w:val="FF0000"/>
              </w:rPr>
              <w:t>是否跨科?跨校?或配合其他計畫等</w:t>
            </w:r>
          </w:p>
        </w:tc>
      </w:tr>
    </w:tbl>
    <w:p w:rsidR="00116B1B" w:rsidRPr="00F34A02" w:rsidRDefault="00116B1B" w:rsidP="00116B1B">
      <w:pPr>
        <w:widowControl/>
        <w:rPr>
          <w:rFonts w:ascii="標楷體" w:eastAsia="標楷體" w:hAnsi="標楷體" w:cs="新細明體" w:hint="eastAsia"/>
          <w:b/>
        </w:rPr>
      </w:pPr>
      <w:r w:rsidRPr="00F34A02">
        <w:rPr>
          <w:rFonts w:ascii="標楷體" w:eastAsia="標楷體" w:hAnsi="標楷體" w:cs="新細明體" w:hint="eastAsia"/>
          <w:b/>
        </w:rPr>
        <w:lastRenderedPageBreak/>
        <w:t>表B　學年度經費概算表</w:t>
      </w:r>
    </w:p>
    <w:tbl>
      <w:tblPr>
        <w:tblW w:w="10888" w:type="dxa"/>
        <w:tblCellMar>
          <w:top w:w="15" w:type="dxa"/>
          <w:left w:w="15" w:type="dxa"/>
          <w:bottom w:w="15" w:type="dxa"/>
          <w:right w:w="15" w:type="dxa"/>
        </w:tblCellMar>
        <w:tblLook w:val="04A0" w:firstRow="1" w:lastRow="0" w:firstColumn="1" w:lastColumn="0" w:noHBand="0" w:noVBand="1"/>
      </w:tblPr>
      <w:tblGrid>
        <w:gridCol w:w="1392"/>
        <w:gridCol w:w="2267"/>
        <w:gridCol w:w="1134"/>
        <w:gridCol w:w="999"/>
        <w:gridCol w:w="1269"/>
        <w:gridCol w:w="3827"/>
      </w:tblGrid>
      <w:tr w:rsidR="00116B1B" w:rsidRPr="00BF3ED8" w:rsidTr="00155D7C">
        <w:trPr>
          <w:trHeight w:val="1800"/>
        </w:trPr>
        <w:tc>
          <w:tcPr>
            <w:tcW w:w="13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rsidR="00116B1B" w:rsidRPr="00BF3ED8" w:rsidRDefault="00116B1B" w:rsidP="00155D7C">
            <w:pPr>
              <w:widowControl/>
              <w:jc w:val="center"/>
              <w:rPr>
                <w:rFonts w:ascii="新細明體" w:hAnsi="新細明體" w:cs="新細明體"/>
              </w:rPr>
            </w:pPr>
            <w:r w:rsidRPr="00BF3ED8">
              <w:rPr>
                <w:rFonts w:ascii="標楷體" w:eastAsia="標楷體" w:hAnsi="標楷體" w:cs="新細明體" w:hint="eastAsia"/>
                <w:b/>
                <w:bCs/>
                <w:color w:val="000000"/>
              </w:rPr>
              <w:t>經費需求</w:t>
            </w:r>
          </w:p>
        </w:tc>
        <w:tc>
          <w:tcPr>
            <w:tcW w:w="5669"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rsidR="00116B1B" w:rsidRPr="00BF3ED8" w:rsidRDefault="00116B1B" w:rsidP="00155D7C">
            <w:pPr>
              <w:widowControl/>
              <w:jc w:val="center"/>
              <w:rPr>
                <w:rFonts w:ascii="新細明體" w:hAnsi="新細明體" w:cs="新細明體"/>
              </w:rPr>
            </w:pPr>
            <w:r w:rsidRPr="00BF3ED8">
              <w:rPr>
                <w:rFonts w:ascii="標楷體" w:eastAsia="標楷體" w:hAnsi="標楷體" w:cs="新細明體" w:hint="eastAsia"/>
                <w:b/>
                <w:bCs/>
                <w:color w:val="000000"/>
              </w:rPr>
              <w:t>經常門</w:t>
            </w:r>
          </w:p>
          <w:p w:rsidR="00116B1B" w:rsidRPr="00BF3ED8" w:rsidRDefault="00116B1B" w:rsidP="00155D7C">
            <w:pPr>
              <w:widowControl/>
              <w:jc w:val="both"/>
              <w:rPr>
                <w:rFonts w:ascii="新細明體" w:hAnsi="新細明體" w:cs="新細明體"/>
              </w:rPr>
            </w:pPr>
            <w:r w:rsidRPr="00BF3ED8">
              <w:rPr>
                <w:rFonts w:ascii="標楷體" w:eastAsia="標楷體" w:hAnsi="標楷體" w:cs="新細明體" w:hint="eastAsia"/>
                <w:color w:val="FF0000"/>
              </w:rPr>
              <w:t>內外聘講座鐘點費、校內教師授課鐘點費、材料費、物品費、膳宿費(誤餐費)、國內短程車資、印刷費、資料蒐集費…等</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rsidR="00116B1B" w:rsidRPr="00BF3ED8" w:rsidRDefault="00116B1B" w:rsidP="00155D7C">
            <w:pPr>
              <w:widowControl/>
              <w:jc w:val="center"/>
              <w:rPr>
                <w:rFonts w:ascii="新細明體" w:hAnsi="新細明體" w:cs="新細明體"/>
              </w:rPr>
            </w:pPr>
            <w:r w:rsidRPr="00BF3ED8">
              <w:rPr>
                <w:rFonts w:ascii="標楷體" w:eastAsia="標楷體" w:hAnsi="標楷體" w:cs="新細明體" w:hint="eastAsia"/>
                <w:b/>
                <w:bCs/>
                <w:color w:val="000000"/>
              </w:rPr>
              <w:t>資本門</w:t>
            </w:r>
          </w:p>
          <w:p w:rsidR="00116B1B" w:rsidRPr="00BF3ED8" w:rsidRDefault="00116B1B" w:rsidP="00155D7C">
            <w:pPr>
              <w:widowControl/>
              <w:jc w:val="both"/>
              <w:rPr>
                <w:rFonts w:ascii="新細明體" w:hAnsi="新細明體" w:cs="新細明體"/>
              </w:rPr>
            </w:pPr>
            <w:r w:rsidRPr="00BF3ED8">
              <w:rPr>
                <w:rFonts w:ascii="標楷體" w:eastAsia="標楷體" w:hAnsi="標楷體" w:cs="新細明體" w:hint="eastAsia"/>
                <w:color w:val="FF0000"/>
              </w:rPr>
              <w:t>單價超過一萬元以上之教學使用器材物品，如 雷射印表機、農耕機、導航設備…等</w:t>
            </w:r>
          </w:p>
        </w:tc>
      </w:tr>
      <w:tr w:rsidR="00116B1B" w:rsidRPr="00BF3ED8" w:rsidTr="00155D7C">
        <w:trPr>
          <w:trHeight w:val="572"/>
        </w:trPr>
        <w:tc>
          <w:tcPr>
            <w:tcW w:w="1088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r w:rsidRPr="00CA7C30">
              <w:rPr>
                <w:rFonts w:ascii="標楷體" w:eastAsia="標楷體" w:hAnsi="標楷體" w:cs="新細明體" w:hint="eastAsia"/>
                <w:b/>
                <w:bCs/>
                <w:color w:val="000000"/>
              </w:rPr>
              <w:t>113-1</w:t>
            </w:r>
            <w:r>
              <w:rPr>
                <w:rFonts w:ascii="標楷體" w:eastAsia="標楷體" w:hAnsi="標楷體" w:cs="新細明體" w:hint="eastAsia"/>
                <w:b/>
                <w:bCs/>
                <w:color w:val="000000"/>
              </w:rPr>
              <w:t>經費概算表</w:t>
            </w:r>
            <w:r>
              <w:rPr>
                <w:rFonts w:ascii="標楷體" w:eastAsia="標楷體" w:hAnsi="標楷體" w:cs="新細明體" w:hint="eastAsia"/>
                <w:b/>
              </w:rPr>
              <w:t>(請自行增列)</w:t>
            </w:r>
          </w:p>
        </w:tc>
      </w:tr>
      <w:tr w:rsidR="00116B1B" w:rsidRPr="00BF3ED8" w:rsidTr="00155D7C">
        <w:trPr>
          <w:trHeight w:val="792"/>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116B1B" w:rsidRPr="0026181C" w:rsidRDefault="00116B1B" w:rsidP="00155D7C">
            <w:pPr>
              <w:widowControl/>
              <w:jc w:val="center"/>
              <w:rPr>
                <w:rFonts w:ascii="標楷體" w:eastAsia="標楷體" w:hAnsi="標楷體" w:cs="新細明體" w:hint="eastAsia"/>
                <w:b/>
              </w:rPr>
            </w:pPr>
            <w:r w:rsidRPr="0026181C">
              <w:rPr>
                <w:rFonts w:ascii="標楷體" w:eastAsia="標楷體" w:hAnsi="標楷體" w:cs="新細明體" w:hint="eastAsia"/>
                <w:b/>
              </w:rPr>
              <w:t>經費類別</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116B1B" w:rsidRPr="0026181C" w:rsidRDefault="00116B1B" w:rsidP="00155D7C">
            <w:pPr>
              <w:widowControl/>
              <w:jc w:val="center"/>
              <w:rPr>
                <w:rFonts w:ascii="標楷體" w:eastAsia="標楷體" w:hAnsi="標楷體" w:cs="新細明體"/>
                <w:b/>
              </w:rPr>
            </w:pPr>
            <w:r w:rsidRPr="0026181C">
              <w:rPr>
                <w:rFonts w:ascii="標楷體" w:eastAsia="標楷體" w:hAnsi="標楷體" w:cs="新細明體" w:hint="eastAsia"/>
                <w:b/>
                <w:bCs/>
                <w:color w:val="000000"/>
              </w:rPr>
              <w:t>請購物品名稱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116B1B" w:rsidRPr="00BF3ED8" w:rsidRDefault="00116B1B" w:rsidP="00155D7C">
            <w:pPr>
              <w:widowControl/>
              <w:jc w:val="center"/>
              <w:rPr>
                <w:rFonts w:ascii="新細明體" w:hAnsi="新細明體" w:cs="新細明體"/>
              </w:rPr>
            </w:pPr>
            <w:r w:rsidRPr="00BF3ED8">
              <w:rPr>
                <w:rFonts w:ascii="標楷體" w:eastAsia="標楷體" w:hAnsi="標楷體" w:cs="新細明體" w:hint="eastAsia"/>
                <w:b/>
                <w:bCs/>
                <w:color w:val="000000"/>
              </w:rPr>
              <w:t>數量</w:t>
            </w: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116B1B" w:rsidRPr="00BF3ED8" w:rsidRDefault="00116B1B" w:rsidP="00155D7C">
            <w:pPr>
              <w:widowControl/>
              <w:jc w:val="center"/>
              <w:rPr>
                <w:rFonts w:ascii="新細明體" w:hAnsi="新細明體" w:cs="新細明體"/>
              </w:rPr>
            </w:pPr>
            <w:r w:rsidRPr="00BF3ED8">
              <w:rPr>
                <w:rFonts w:ascii="標楷體" w:eastAsia="標楷體" w:hAnsi="標楷體" w:cs="新細明體" w:hint="eastAsia"/>
                <w:b/>
                <w:bCs/>
                <w:color w:val="000000"/>
              </w:rPr>
              <w:t>單價</w:t>
            </w: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116B1B" w:rsidRPr="00BF3ED8" w:rsidRDefault="00116B1B" w:rsidP="00155D7C">
            <w:pPr>
              <w:widowControl/>
              <w:jc w:val="center"/>
              <w:rPr>
                <w:rFonts w:ascii="新細明體" w:hAnsi="新細明體" w:cs="新細明體"/>
              </w:rPr>
            </w:pPr>
            <w:r w:rsidRPr="00BF3ED8">
              <w:rPr>
                <w:rFonts w:ascii="標楷體" w:eastAsia="標楷體" w:hAnsi="標楷體" w:cs="新細明體" w:hint="eastAsia"/>
                <w:b/>
                <w:bCs/>
                <w:color w:val="000000"/>
              </w:rPr>
              <w:t>總價</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Default="00116B1B" w:rsidP="00155D7C">
            <w:pPr>
              <w:widowControl/>
              <w:rPr>
                <w:rFonts w:ascii="標楷體" w:eastAsia="標楷體" w:hAnsi="標楷體" w:cs="新細明體" w:hint="eastAsia"/>
                <w:b/>
                <w:bCs/>
                <w:color w:val="000000"/>
              </w:rPr>
            </w:pPr>
            <w:r w:rsidRPr="00BF3ED8">
              <w:rPr>
                <w:rFonts w:ascii="標楷體" w:eastAsia="標楷體" w:hAnsi="標楷體" w:cs="新細明體" w:hint="eastAsia"/>
                <w:b/>
                <w:bCs/>
                <w:color w:val="000000"/>
              </w:rPr>
              <w:t>說明用途</w:t>
            </w:r>
            <w:r>
              <w:rPr>
                <w:rFonts w:ascii="標楷體" w:eastAsia="標楷體" w:hAnsi="標楷體" w:cs="新細明體" w:hint="eastAsia"/>
                <w:b/>
                <w:bCs/>
                <w:color w:val="000000"/>
              </w:rPr>
              <w:t> </w:t>
            </w:r>
          </w:p>
          <w:p w:rsidR="00116B1B" w:rsidRPr="00BF3ED8" w:rsidRDefault="00116B1B" w:rsidP="00155D7C">
            <w:pPr>
              <w:widowControl/>
              <w:rPr>
                <w:rFonts w:ascii="新細明體" w:hAnsi="新細明體" w:cs="新細明體"/>
              </w:rPr>
            </w:pPr>
            <w:r w:rsidRPr="00BF3ED8">
              <w:rPr>
                <w:rFonts w:ascii="標楷體" w:eastAsia="標楷體" w:hAnsi="標楷體" w:cs="新細明體" w:hint="eastAsia"/>
                <w:b/>
                <w:bCs/>
                <w:color w:val="FF0000"/>
              </w:rPr>
              <w:t>*</w:t>
            </w:r>
            <w:proofErr w:type="gramStart"/>
            <w:r w:rsidRPr="00BF3ED8">
              <w:rPr>
                <w:rFonts w:ascii="標楷體" w:eastAsia="標楷體" w:hAnsi="標楷體" w:cs="新細明體" w:hint="eastAsia"/>
                <w:b/>
                <w:bCs/>
                <w:color w:val="FF0000"/>
              </w:rPr>
              <w:t>請敘明</w:t>
            </w:r>
            <w:proofErr w:type="gramEnd"/>
            <w:r w:rsidRPr="00BF3ED8">
              <w:rPr>
                <w:rFonts w:ascii="標楷體" w:eastAsia="標楷體" w:hAnsi="標楷體" w:cs="新細明體" w:hint="eastAsia"/>
                <w:b/>
                <w:bCs/>
                <w:color w:val="FF0000"/>
              </w:rPr>
              <w:t>經費使用之課程類型,名稱,並略加介紹該項經費用途</w:t>
            </w:r>
          </w:p>
        </w:tc>
      </w:tr>
      <w:tr w:rsidR="00116B1B"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116B1B" w:rsidRPr="00BF3ED8" w:rsidRDefault="00116B1B" w:rsidP="00155D7C">
            <w:pPr>
              <w:widowControl/>
              <w:rPr>
                <w:rFonts w:ascii="標楷體" w:eastAsia="標楷體" w:hAnsi="標楷體" w:cs="新細明體" w:hint="eastAsia"/>
                <w:b/>
                <w:bCs/>
                <w:color w:val="000000"/>
              </w:rPr>
            </w:pPr>
          </w:p>
        </w:tc>
      </w:tr>
      <w:tr w:rsidR="00116B1B"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116B1B" w:rsidRPr="00BF3ED8" w:rsidRDefault="00116B1B" w:rsidP="00155D7C">
            <w:pPr>
              <w:widowControl/>
              <w:rPr>
                <w:rFonts w:ascii="標楷體" w:eastAsia="標楷體" w:hAnsi="標楷體" w:cs="新細明體" w:hint="eastAsia"/>
                <w:b/>
                <w:bCs/>
                <w:color w:val="000000"/>
              </w:rPr>
            </w:pPr>
          </w:p>
        </w:tc>
      </w:tr>
      <w:tr w:rsidR="00116B1B"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標楷體" w:eastAsia="標楷體" w:hAnsi="標楷體" w:cs="新細明體" w:hint="eastAsia"/>
                <w:b/>
                <w:bCs/>
                <w:color w:val="000000"/>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116B1B" w:rsidRPr="00BF3ED8" w:rsidRDefault="00116B1B" w:rsidP="00155D7C">
            <w:pPr>
              <w:widowControl/>
              <w:rPr>
                <w:rFonts w:ascii="標楷體" w:eastAsia="標楷體" w:hAnsi="標楷體" w:cs="新細明體" w:hint="eastAsia"/>
                <w:b/>
                <w:bCs/>
                <w:color w:val="000000"/>
              </w:rPr>
            </w:pPr>
          </w:p>
        </w:tc>
      </w:tr>
      <w:tr w:rsidR="00116B1B" w:rsidRPr="00BF3ED8" w:rsidTr="00155D7C">
        <w:trPr>
          <w:trHeight w:val="573"/>
        </w:trPr>
        <w:tc>
          <w:tcPr>
            <w:tcW w:w="1088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CA7C30" w:rsidRDefault="00116B1B" w:rsidP="00155D7C">
            <w:pPr>
              <w:jc w:val="center"/>
              <w:rPr>
                <w:rFonts w:ascii="標楷體" w:eastAsia="標楷體" w:hAnsi="標楷體" w:hint="eastAsia"/>
                <w:b/>
              </w:rPr>
            </w:pPr>
            <w:r w:rsidRPr="00CA7C30">
              <w:rPr>
                <w:rFonts w:ascii="標楷體" w:eastAsia="標楷體" w:hAnsi="標楷體" w:cs="Gungsuh"/>
                <w:b/>
              </w:rPr>
              <w:t>113-</w:t>
            </w:r>
            <w:r w:rsidRPr="00CA7C30">
              <w:rPr>
                <w:rFonts w:ascii="標楷體" w:eastAsia="標楷體" w:hAnsi="標楷體" w:cs="Gungsuh" w:hint="eastAsia"/>
                <w:b/>
              </w:rPr>
              <w:t>2</w:t>
            </w:r>
            <w:r w:rsidRPr="00CA7C30">
              <w:rPr>
                <w:rFonts w:ascii="標楷體" w:eastAsia="標楷體" w:hAnsi="標楷體" w:cs="新細明體" w:hint="eastAsia"/>
                <w:b/>
              </w:rPr>
              <w:t>經費概算表</w:t>
            </w:r>
            <w:r>
              <w:rPr>
                <w:rFonts w:ascii="標楷體" w:eastAsia="標楷體" w:hAnsi="標楷體" w:cs="新細明體" w:hint="eastAsia"/>
                <w:b/>
              </w:rPr>
              <w:t xml:space="preserve"> (請自行增列)</w:t>
            </w:r>
          </w:p>
        </w:tc>
      </w:tr>
      <w:tr w:rsidR="00116B1B"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26181C" w:rsidRDefault="00116B1B" w:rsidP="00155D7C">
            <w:pPr>
              <w:widowControl/>
              <w:jc w:val="center"/>
              <w:rPr>
                <w:rFonts w:ascii="標楷體" w:eastAsia="標楷體" w:hAnsi="標楷體" w:cs="新細明體" w:hint="eastAsia"/>
                <w:b/>
              </w:rPr>
            </w:pPr>
            <w:r w:rsidRPr="0026181C">
              <w:rPr>
                <w:rFonts w:ascii="標楷體" w:eastAsia="標楷體" w:hAnsi="標楷體" w:cs="新細明體" w:hint="eastAsia"/>
                <w:b/>
              </w:rPr>
              <w:t>經費類別</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26181C" w:rsidRDefault="00116B1B" w:rsidP="00155D7C">
            <w:pPr>
              <w:widowControl/>
              <w:jc w:val="center"/>
              <w:rPr>
                <w:rFonts w:ascii="標楷體" w:eastAsia="標楷體" w:hAnsi="標楷體" w:cs="新細明體"/>
                <w:b/>
              </w:rPr>
            </w:pPr>
            <w:r w:rsidRPr="0026181C">
              <w:rPr>
                <w:rFonts w:ascii="標楷體" w:eastAsia="標楷體" w:hAnsi="標楷體" w:cs="新細明體" w:hint="eastAsia"/>
                <w:b/>
                <w:bCs/>
                <w:color w:val="000000"/>
              </w:rPr>
              <w:t>請購物品名稱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新細明體" w:hAnsi="新細明體" w:cs="新細明體"/>
              </w:rPr>
            </w:pPr>
            <w:r w:rsidRPr="00BF3ED8">
              <w:rPr>
                <w:rFonts w:ascii="標楷體" w:eastAsia="標楷體" w:hAnsi="標楷體" w:cs="新細明體" w:hint="eastAsia"/>
                <w:b/>
                <w:bCs/>
                <w:color w:val="000000"/>
              </w:rPr>
              <w:t>數量</w:t>
            </w: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新細明體" w:hAnsi="新細明體" w:cs="新細明體"/>
              </w:rPr>
            </w:pPr>
            <w:r w:rsidRPr="00BF3ED8">
              <w:rPr>
                <w:rFonts w:ascii="標楷體" w:eastAsia="標楷體" w:hAnsi="標楷體" w:cs="新細明體" w:hint="eastAsia"/>
                <w:b/>
                <w:bCs/>
                <w:color w:val="000000"/>
              </w:rPr>
              <w:t>單價</w:t>
            </w: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116B1B" w:rsidRPr="00BF3ED8" w:rsidRDefault="00116B1B" w:rsidP="00155D7C">
            <w:pPr>
              <w:widowControl/>
              <w:jc w:val="center"/>
              <w:rPr>
                <w:rFonts w:ascii="新細明體" w:hAnsi="新細明體" w:cs="新細明體"/>
              </w:rPr>
            </w:pPr>
            <w:r w:rsidRPr="00BF3ED8">
              <w:rPr>
                <w:rFonts w:ascii="標楷體" w:eastAsia="標楷體" w:hAnsi="標楷體" w:cs="新細明體" w:hint="eastAsia"/>
                <w:b/>
                <w:bCs/>
                <w:color w:val="000000"/>
              </w:rPr>
              <w:t>總價</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116B1B" w:rsidRDefault="00116B1B" w:rsidP="00155D7C">
            <w:pPr>
              <w:widowControl/>
              <w:rPr>
                <w:rFonts w:ascii="標楷體" w:eastAsia="標楷體" w:hAnsi="標楷體" w:cs="新細明體" w:hint="eastAsia"/>
                <w:b/>
                <w:bCs/>
                <w:color w:val="000000"/>
              </w:rPr>
            </w:pPr>
            <w:r w:rsidRPr="00BF3ED8">
              <w:rPr>
                <w:rFonts w:ascii="標楷體" w:eastAsia="標楷體" w:hAnsi="標楷體" w:cs="新細明體" w:hint="eastAsia"/>
                <w:b/>
                <w:bCs/>
                <w:color w:val="000000"/>
              </w:rPr>
              <w:t>說明用途</w:t>
            </w:r>
            <w:r>
              <w:rPr>
                <w:rFonts w:ascii="標楷體" w:eastAsia="標楷體" w:hAnsi="標楷體" w:cs="新細明體" w:hint="eastAsia"/>
                <w:b/>
                <w:bCs/>
                <w:color w:val="000000"/>
              </w:rPr>
              <w:t> </w:t>
            </w:r>
          </w:p>
          <w:p w:rsidR="00116B1B" w:rsidRPr="00BF3ED8" w:rsidRDefault="00116B1B" w:rsidP="00155D7C">
            <w:pPr>
              <w:widowControl/>
              <w:rPr>
                <w:rFonts w:ascii="新細明體" w:hAnsi="新細明體" w:cs="新細明體"/>
              </w:rPr>
            </w:pPr>
            <w:r w:rsidRPr="00BF3ED8">
              <w:rPr>
                <w:rFonts w:ascii="標楷體" w:eastAsia="標楷體" w:hAnsi="標楷體" w:cs="新細明體" w:hint="eastAsia"/>
                <w:b/>
                <w:bCs/>
                <w:color w:val="FF0000"/>
              </w:rPr>
              <w:t>*</w:t>
            </w:r>
            <w:proofErr w:type="gramStart"/>
            <w:r w:rsidRPr="00BF3ED8">
              <w:rPr>
                <w:rFonts w:ascii="標楷體" w:eastAsia="標楷體" w:hAnsi="標楷體" w:cs="新細明體" w:hint="eastAsia"/>
                <w:b/>
                <w:bCs/>
                <w:color w:val="FF0000"/>
              </w:rPr>
              <w:t>請敘明</w:t>
            </w:r>
            <w:proofErr w:type="gramEnd"/>
            <w:r w:rsidRPr="00BF3ED8">
              <w:rPr>
                <w:rFonts w:ascii="標楷體" w:eastAsia="標楷體" w:hAnsi="標楷體" w:cs="新細明體" w:hint="eastAsia"/>
                <w:b/>
                <w:bCs/>
                <w:color w:val="FF0000"/>
              </w:rPr>
              <w:t>經費使用之課程類型,名稱,並略加介紹該項經費用途</w:t>
            </w:r>
          </w:p>
        </w:tc>
      </w:tr>
      <w:tr w:rsidR="00116B1B"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r>
      <w:tr w:rsidR="00116B1B"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r>
      <w:tr w:rsidR="00116B1B"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16B1B" w:rsidRPr="00BF3ED8" w:rsidRDefault="00116B1B" w:rsidP="00155D7C">
            <w:pPr>
              <w:widowControl/>
              <w:rPr>
                <w:rFonts w:ascii="新細明體" w:hAnsi="新細明體" w:cs="新細明體"/>
              </w:rPr>
            </w:pPr>
          </w:p>
        </w:tc>
      </w:tr>
    </w:tbl>
    <w:p w:rsidR="00116B1B" w:rsidRDefault="00116B1B"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875203" w:rsidRDefault="00875203" w:rsidP="0072086B">
      <w:pPr>
        <w:pBdr>
          <w:top w:val="nil"/>
          <w:left w:val="nil"/>
          <w:bottom w:val="nil"/>
          <w:right w:val="nil"/>
          <w:between w:val="nil"/>
        </w:pBdr>
        <w:spacing w:line="276" w:lineRule="auto"/>
        <w:rPr>
          <w:rFonts w:ascii="標楷體" w:eastAsia="標楷體" w:hAnsi="標楷體" w:cs="標楷體"/>
          <w:color w:val="FF0000"/>
        </w:rPr>
      </w:pPr>
    </w:p>
    <w:p w:rsidR="00B0418F" w:rsidRPr="00116B1B" w:rsidRDefault="00B0418F" w:rsidP="0072086B">
      <w:pPr>
        <w:pBdr>
          <w:top w:val="nil"/>
          <w:left w:val="nil"/>
          <w:bottom w:val="nil"/>
          <w:right w:val="nil"/>
          <w:between w:val="nil"/>
        </w:pBdr>
        <w:spacing w:line="276" w:lineRule="auto"/>
        <w:rPr>
          <w:rFonts w:ascii="標楷體" w:eastAsia="標楷體" w:hAnsi="標楷體" w:cs="標楷體" w:hint="eastAsia"/>
          <w:color w:val="FF0000"/>
        </w:rPr>
      </w:pPr>
    </w:p>
    <w:p w:rsidR="008B0958" w:rsidRPr="00991113" w:rsidRDefault="008B0958" w:rsidP="008B0958">
      <w:pPr>
        <w:jc w:val="center"/>
        <w:rPr>
          <w:rFonts w:ascii="標楷體" w:eastAsia="標楷體" w:hAnsi="標楷體" w:cs="標楷體"/>
          <w:b/>
          <w:sz w:val="32"/>
          <w:szCs w:val="32"/>
        </w:rPr>
      </w:pPr>
      <w:r>
        <w:rPr>
          <w:rFonts w:ascii="標楷體" w:eastAsia="標楷體" w:hAnsi="標楷體" w:cs="標楷體"/>
          <w:b/>
          <w:sz w:val="32"/>
          <w:szCs w:val="32"/>
        </w:rPr>
        <w:lastRenderedPageBreak/>
        <w:t>經費編列說明</w:t>
      </w:r>
      <w:bookmarkStart w:id="0" w:name="_gjdgxs" w:colFirst="0" w:colLast="0"/>
      <w:bookmarkEnd w:id="0"/>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9"/>
        <w:gridCol w:w="1559"/>
        <w:gridCol w:w="6521"/>
        <w:gridCol w:w="1701"/>
      </w:tblGrid>
      <w:tr w:rsidR="008B0958" w:rsidTr="00F14C56">
        <w:tc>
          <w:tcPr>
            <w:tcW w:w="959" w:type="dxa"/>
            <w:shd w:val="clear" w:color="auto" w:fill="auto"/>
            <w:vAlign w:val="center"/>
          </w:tcPr>
          <w:p w:rsidR="008B0958" w:rsidRPr="00991113" w:rsidRDefault="008B0958" w:rsidP="00F14C56">
            <w:pPr>
              <w:jc w:val="center"/>
              <w:rPr>
                <w:rFonts w:ascii="標楷體" w:eastAsia="標楷體" w:hAnsi="標楷體" w:cs="標楷體"/>
                <w:sz w:val="20"/>
                <w:szCs w:val="20"/>
              </w:rPr>
            </w:pPr>
            <w:r w:rsidRPr="00991113">
              <w:rPr>
                <w:rFonts w:ascii="標楷體" w:eastAsia="標楷體" w:hAnsi="標楷體" w:cs="標楷體" w:hint="eastAsia"/>
                <w:sz w:val="20"/>
                <w:szCs w:val="20"/>
              </w:rPr>
              <w:t>主</w:t>
            </w:r>
            <w:r w:rsidRPr="00991113">
              <w:rPr>
                <w:rFonts w:ascii="標楷體" w:eastAsia="標楷體" w:hAnsi="標楷體" w:cs="標楷體"/>
                <w:sz w:val="20"/>
                <w:szCs w:val="20"/>
              </w:rPr>
              <w:t>類別</w:t>
            </w:r>
          </w:p>
        </w:tc>
        <w:tc>
          <w:tcPr>
            <w:tcW w:w="1559" w:type="dxa"/>
            <w:shd w:val="clear" w:color="auto" w:fill="auto"/>
            <w:vAlign w:val="center"/>
          </w:tcPr>
          <w:p w:rsidR="008B0958" w:rsidRPr="00991113" w:rsidRDefault="008B0958" w:rsidP="00F14C56">
            <w:pPr>
              <w:jc w:val="center"/>
              <w:rPr>
                <w:rFonts w:ascii="標楷體" w:eastAsia="標楷體" w:hAnsi="標楷體" w:cs="標楷體"/>
                <w:sz w:val="20"/>
                <w:szCs w:val="20"/>
              </w:rPr>
            </w:pPr>
            <w:r w:rsidRPr="00991113">
              <w:rPr>
                <w:rFonts w:ascii="標楷體" w:eastAsia="標楷體" w:hAnsi="標楷體" w:cs="標楷體"/>
                <w:sz w:val="20"/>
                <w:szCs w:val="20"/>
              </w:rPr>
              <w:t>次類別</w:t>
            </w:r>
          </w:p>
        </w:tc>
        <w:tc>
          <w:tcPr>
            <w:tcW w:w="6521" w:type="dxa"/>
            <w:shd w:val="clear" w:color="auto" w:fill="auto"/>
            <w:vAlign w:val="center"/>
          </w:tcPr>
          <w:p w:rsidR="008B0958" w:rsidRPr="00991113" w:rsidRDefault="008B0958" w:rsidP="00F14C56">
            <w:pPr>
              <w:jc w:val="center"/>
              <w:rPr>
                <w:rFonts w:ascii="標楷體" w:eastAsia="標楷體" w:hAnsi="標楷體" w:cs="標楷體"/>
                <w:sz w:val="20"/>
                <w:szCs w:val="20"/>
              </w:rPr>
            </w:pPr>
            <w:r w:rsidRPr="00991113">
              <w:rPr>
                <w:rFonts w:ascii="標楷體" w:eastAsia="標楷體" w:hAnsi="標楷體" w:cs="標楷體"/>
                <w:sz w:val="20"/>
                <w:szCs w:val="20"/>
              </w:rPr>
              <w:t>說明</w:t>
            </w:r>
          </w:p>
        </w:tc>
        <w:tc>
          <w:tcPr>
            <w:tcW w:w="1701" w:type="dxa"/>
            <w:shd w:val="clear" w:color="auto" w:fill="auto"/>
            <w:vAlign w:val="center"/>
          </w:tcPr>
          <w:p w:rsidR="008B0958" w:rsidRPr="00991113" w:rsidRDefault="008B0958" w:rsidP="00F14C56">
            <w:pPr>
              <w:jc w:val="center"/>
              <w:rPr>
                <w:rFonts w:ascii="標楷體" w:eastAsia="標楷體" w:hAnsi="標楷體" w:cs="標楷體"/>
                <w:sz w:val="20"/>
                <w:szCs w:val="20"/>
              </w:rPr>
            </w:pPr>
            <w:r w:rsidRPr="00991113">
              <w:rPr>
                <w:rFonts w:ascii="標楷體" w:eastAsia="標楷體" w:hAnsi="標楷體" w:cs="標楷體"/>
                <w:sz w:val="20"/>
                <w:szCs w:val="20"/>
              </w:rPr>
              <w:t>上限</w:t>
            </w:r>
          </w:p>
        </w:tc>
      </w:tr>
      <w:tr w:rsidR="008B0958" w:rsidTr="00F14C56">
        <w:tc>
          <w:tcPr>
            <w:tcW w:w="959" w:type="dxa"/>
            <w:vMerge w:val="restart"/>
            <w:shd w:val="clear" w:color="auto" w:fill="auto"/>
            <w:vAlign w:val="center"/>
          </w:tcPr>
          <w:p w:rsidR="008B0958" w:rsidRPr="00991113" w:rsidRDefault="008B0958" w:rsidP="00F14C56">
            <w:pPr>
              <w:jc w:val="center"/>
              <w:rPr>
                <w:rFonts w:ascii="標楷體" w:eastAsia="標楷體" w:hAnsi="標楷體" w:cs="標楷體"/>
                <w:sz w:val="20"/>
                <w:szCs w:val="20"/>
              </w:rPr>
            </w:pPr>
            <w:r w:rsidRPr="00991113">
              <w:rPr>
                <w:rFonts w:ascii="標楷體" w:eastAsia="標楷體" w:hAnsi="標楷體" w:cs="標楷體"/>
                <w:sz w:val="20"/>
                <w:szCs w:val="20"/>
              </w:rPr>
              <w:t>經常門</w:t>
            </w:r>
            <w:proofErr w:type="gramStart"/>
            <w:r w:rsidRPr="00991113">
              <w:rPr>
                <w:rFonts w:ascii="標楷體" w:eastAsia="標楷體" w:hAnsi="標楷體" w:cs="標楷體"/>
                <w:sz w:val="20"/>
                <w:szCs w:val="20"/>
              </w:rPr>
              <w:t>─</w:t>
            </w:r>
            <w:proofErr w:type="gramEnd"/>
          </w:p>
          <w:p w:rsidR="008B0958" w:rsidRPr="00991113" w:rsidRDefault="008B0958" w:rsidP="00F14C56">
            <w:pPr>
              <w:jc w:val="center"/>
              <w:rPr>
                <w:rFonts w:ascii="標楷體" w:eastAsia="標楷體" w:hAnsi="標楷體" w:cs="標楷體"/>
                <w:sz w:val="20"/>
                <w:szCs w:val="20"/>
              </w:rPr>
            </w:pPr>
            <w:r w:rsidRPr="00991113">
              <w:rPr>
                <w:rFonts w:ascii="標楷體" w:eastAsia="標楷體" w:hAnsi="標楷體" w:cs="標楷體"/>
                <w:sz w:val="20"/>
                <w:szCs w:val="20"/>
              </w:rPr>
              <w:t>業務費</w:t>
            </w: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講座鐘點</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1.單價：外聘2000元、教育部管轄之高中1500元、校內教師1000元</w:t>
            </w:r>
          </w:p>
          <w:p w:rsidR="008B0958" w:rsidRPr="00991113" w:rsidRDefault="008B0958" w:rsidP="00F14C56">
            <w:pPr>
              <w:jc w:val="both"/>
              <w:rPr>
                <w:rFonts w:ascii="標楷體" w:eastAsia="標楷體" w:hAnsi="標楷體"/>
              </w:rPr>
            </w:pPr>
            <w:r w:rsidRPr="00991113">
              <w:rPr>
                <w:rFonts w:ascii="標楷體" w:eastAsia="標楷體" w:hAnsi="標楷體"/>
              </w:rPr>
              <w:t>2.須說明場次與講座主題，主題儘量具體</w:t>
            </w:r>
          </w:p>
        </w:tc>
        <w:tc>
          <w:tcPr>
            <w:tcW w:w="1701" w:type="dxa"/>
            <w:vMerge w:val="restart"/>
            <w:shd w:val="clear" w:color="auto" w:fill="auto"/>
            <w:vAlign w:val="center"/>
          </w:tcPr>
          <w:p w:rsidR="008B0958" w:rsidRPr="00991113" w:rsidRDefault="008B0958" w:rsidP="00F14C56">
            <w:pPr>
              <w:jc w:val="center"/>
              <w:rPr>
                <w:rFonts w:ascii="標楷體" w:eastAsia="標楷體" w:hAnsi="標楷體"/>
                <w:color w:val="FF0000"/>
              </w:rPr>
            </w:pPr>
            <w:r w:rsidRPr="00991113">
              <w:rPr>
                <w:rFonts w:ascii="標楷體" w:eastAsia="標楷體" w:hAnsi="標楷體"/>
                <w:color w:val="FF0000"/>
              </w:rPr>
              <w:t>經常門之30%</w:t>
            </w: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color w:val="FF0000"/>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講座助理</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1.實作活動、討論活動需要的助理、助教，不可以是高中生</w:t>
            </w:r>
          </w:p>
          <w:p w:rsidR="008B0958" w:rsidRPr="00991113" w:rsidRDefault="008B0958" w:rsidP="00F14C56">
            <w:pPr>
              <w:jc w:val="both"/>
              <w:rPr>
                <w:rFonts w:ascii="標楷體" w:eastAsia="標楷體" w:hAnsi="標楷體"/>
              </w:rPr>
            </w:pPr>
            <w:r w:rsidRPr="00991113">
              <w:rPr>
                <w:rFonts w:ascii="標楷體" w:eastAsia="標楷體" w:hAnsi="標楷體"/>
              </w:rPr>
              <w:t>2.單價：上述講座鐘點費之一半</w:t>
            </w:r>
          </w:p>
          <w:p w:rsidR="008B0958" w:rsidRPr="00991113" w:rsidRDefault="008B0958" w:rsidP="00F14C56">
            <w:pPr>
              <w:jc w:val="both"/>
              <w:rPr>
                <w:rFonts w:ascii="標楷體" w:eastAsia="標楷體" w:hAnsi="標楷體"/>
              </w:rPr>
            </w:pPr>
            <w:r w:rsidRPr="00991113">
              <w:rPr>
                <w:rFonts w:ascii="標楷體" w:eastAsia="標楷體" w:hAnsi="標楷體"/>
              </w:rPr>
              <w:t>例如，請校外</w:t>
            </w:r>
            <w:proofErr w:type="gramStart"/>
            <w:r w:rsidRPr="00991113">
              <w:rPr>
                <w:rFonts w:ascii="標楷體" w:eastAsia="標楷體" w:hAnsi="標楷體"/>
              </w:rPr>
              <w:t>講師教實作</w:t>
            </w:r>
            <w:proofErr w:type="gramEnd"/>
            <w:r w:rsidRPr="00991113">
              <w:rPr>
                <w:rFonts w:ascii="標楷體" w:eastAsia="標楷體" w:hAnsi="標楷體"/>
              </w:rPr>
              <w:t>，校內老師當助理，助理費用單價為500元</w:t>
            </w:r>
          </w:p>
          <w:p w:rsidR="008B0958" w:rsidRPr="00991113" w:rsidRDefault="008B0958" w:rsidP="00F14C56">
            <w:pPr>
              <w:jc w:val="both"/>
              <w:rPr>
                <w:rFonts w:ascii="標楷體" w:eastAsia="標楷體" w:hAnsi="標楷體"/>
              </w:rPr>
            </w:pPr>
            <w:r w:rsidRPr="00991113">
              <w:rPr>
                <w:rFonts w:ascii="標楷體" w:eastAsia="標楷體" w:hAnsi="標楷體"/>
              </w:rPr>
              <w:t>3.須說明場次與講座主題，主題儘量具體</w:t>
            </w:r>
          </w:p>
        </w:tc>
        <w:tc>
          <w:tcPr>
            <w:tcW w:w="1701"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rPr>
            </w:pP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印刷費</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送校外印刷，不可以是校內</w:t>
            </w:r>
          </w:p>
        </w:tc>
        <w:tc>
          <w:tcPr>
            <w:tcW w:w="1701" w:type="dxa"/>
            <w:shd w:val="clear" w:color="auto" w:fill="auto"/>
            <w:vAlign w:val="center"/>
          </w:tcPr>
          <w:p w:rsidR="008B0958" w:rsidRPr="00991113" w:rsidRDefault="008B0958" w:rsidP="00F14C56">
            <w:pPr>
              <w:jc w:val="center"/>
              <w:rPr>
                <w:rFonts w:ascii="標楷體" w:eastAsia="標楷體" w:hAnsi="標楷體"/>
                <w:color w:val="FF0000"/>
              </w:rPr>
            </w:pPr>
            <w:r w:rsidRPr="00991113">
              <w:rPr>
                <w:rFonts w:ascii="標楷體" w:eastAsia="標楷體" w:hAnsi="標楷體"/>
                <w:color w:val="FF0000"/>
              </w:rPr>
              <w:t>經常門之10%</w:t>
            </w: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color w:val="FF0000"/>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資料蒐集費</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書、雜誌等，</w:t>
            </w:r>
            <w:proofErr w:type="gramStart"/>
            <w:r w:rsidRPr="00991113">
              <w:rPr>
                <w:rFonts w:ascii="標楷體" w:eastAsia="標楷體" w:hAnsi="標楷體"/>
              </w:rPr>
              <w:t>需開書名</w:t>
            </w:r>
            <w:proofErr w:type="gramEnd"/>
          </w:p>
        </w:tc>
        <w:tc>
          <w:tcPr>
            <w:tcW w:w="1701" w:type="dxa"/>
            <w:shd w:val="clear" w:color="auto" w:fill="auto"/>
            <w:vAlign w:val="center"/>
          </w:tcPr>
          <w:p w:rsidR="008B0958" w:rsidRPr="00991113" w:rsidRDefault="008B0958" w:rsidP="00F14C56">
            <w:pPr>
              <w:jc w:val="center"/>
              <w:rPr>
                <w:rFonts w:ascii="標楷體" w:eastAsia="標楷體" w:hAnsi="標楷體"/>
                <w:color w:val="FF0000"/>
              </w:rPr>
            </w:pPr>
            <w:r w:rsidRPr="00991113">
              <w:rPr>
                <w:rFonts w:ascii="標楷體" w:eastAsia="標楷體" w:hAnsi="標楷體"/>
                <w:color w:val="FF0000"/>
              </w:rPr>
              <w:t>全部加總上限3萬</w:t>
            </w: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color w:val="FF0000"/>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餐費</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1.單價</w:t>
            </w:r>
            <w:r>
              <w:rPr>
                <w:rFonts w:ascii="標楷體" w:eastAsia="標楷體" w:hAnsi="標楷體" w:hint="eastAsia"/>
              </w:rPr>
              <w:t>100</w:t>
            </w:r>
            <w:r w:rsidRPr="00991113">
              <w:rPr>
                <w:rFonts w:ascii="標楷體" w:eastAsia="標楷體" w:hAnsi="標楷體"/>
              </w:rPr>
              <w:t>元以下</w:t>
            </w:r>
          </w:p>
          <w:p w:rsidR="008B0958" w:rsidRPr="00991113" w:rsidRDefault="008B0958" w:rsidP="00F14C56">
            <w:pPr>
              <w:jc w:val="both"/>
              <w:rPr>
                <w:rFonts w:ascii="標楷體" w:eastAsia="標楷體" w:hAnsi="標楷體"/>
              </w:rPr>
            </w:pPr>
            <w:r w:rsidRPr="00991113">
              <w:rPr>
                <w:rFonts w:ascii="標楷體" w:eastAsia="標楷體" w:hAnsi="標楷體"/>
              </w:rPr>
              <w:t>2.不可以買點心，活動碰到用餐時間才可以報</w:t>
            </w:r>
          </w:p>
        </w:tc>
        <w:tc>
          <w:tcPr>
            <w:tcW w:w="1701" w:type="dxa"/>
            <w:shd w:val="clear" w:color="auto" w:fill="auto"/>
            <w:vAlign w:val="center"/>
          </w:tcPr>
          <w:p w:rsidR="008B0958" w:rsidRPr="00991113" w:rsidRDefault="008B0958" w:rsidP="00F14C56">
            <w:pPr>
              <w:jc w:val="center"/>
              <w:rPr>
                <w:rFonts w:ascii="標楷體" w:eastAsia="標楷體" w:hAnsi="標楷體"/>
                <w:color w:val="FF0000"/>
              </w:rPr>
            </w:pPr>
            <w:r w:rsidRPr="00991113">
              <w:rPr>
                <w:rFonts w:ascii="標楷體" w:eastAsia="標楷體" w:hAnsi="標楷體"/>
                <w:color w:val="FF0000"/>
              </w:rPr>
              <w:t>經常門之10%</w:t>
            </w: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color w:val="FF0000"/>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保險費</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保險對象僅限學生</w:t>
            </w:r>
          </w:p>
        </w:tc>
        <w:tc>
          <w:tcPr>
            <w:tcW w:w="1701" w:type="dxa"/>
            <w:shd w:val="clear" w:color="auto" w:fill="auto"/>
            <w:vAlign w:val="center"/>
          </w:tcPr>
          <w:p w:rsidR="008B0958" w:rsidRPr="00991113" w:rsidRDefault="008B0958" w:rsidP="00F14C56">
            <w:pPr>
              <w:jc w:val="center"/>
              <w:rPr>
                <w:rFonts w:ascii="標楷體" w:eastAsia="標楷體" w:hAnsi="標楷體"/>
                <w:color w:val="FF0000"/>
              </w:rPr>
            </w:pP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color w:val="FF0000"/>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場地使用費</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不可以是校內</w:t>
            </w:r>
          </w:p>
        </w:tc>
        <w:tc>
          <w:tcPr>
            <w:tcW w:w="1701" w:type="dxa"/>
            <w:shd w:val="clear" w:color="auto" w:fill="auto"/>
            <w:vAlign w:val="center"/>
          </w:tcPr>
          <w:p w:rsidR="008B0958" w:rsidRPr="00991113" w:rsidRDefault="008B0958" w:rsidP="00F14C56">
            <w:pPr>
              <w:jc w:val="center"/>
              <w:rPr>
                <w:rFonts w:ascii="標楷體" w:eastAsia="標楷體" w:hAnsi="標楷體"/>
                <w:color w:val="FF0000"/>
              </w:rPr>
            </w:pP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color w:val="FF0000"/>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雜支</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文具、電池、郵資、資訊耗材、紙張…等</w:t>
            </w:r>
          </w:p>
        </w:tc>
        <w:tc>
          <w:tcPr>
            <w:tcW w:w="1701" w:type="dxa"/>
            <w:shd w:val="clear" w:color="auto" w:fill="auto"/>
            <w:vAlign w:val="center"/>
          </w:tcPr>
          <w:p w:rsidR="008B0958" w:rsidRPr="00991113" w:rsidRDefault="008B0958" w:rsidP="00F14C56">
            <w:pPr>
              <w:jc w:val="center"/>
              <w:rPr>
                <w:rFonts w:ascii="標楷體" w:eastAsia="標楷體" w:hAnsi="標楷體"/>
                <w:color w:val="FF0000"/>
              </w:rPr>
            </w:pPr>
            <w:r w:rsidRPr="00991113">
              <w:rPr>
                <w:rFonts w:ascii="標楷體" w:eastAsia="標楷體" w:hAnsi="標楷體"/>
                <w:color w:val="FF0000"/>
              </w:rPr>
              <w:t>經常門之20%</w:t>
            </w: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color w:val="FF0000"/>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租車費</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1.必須說明跟課程的關聯是什麼，不可以只是單純出去晃晃</w:t>
            </w:r>
          </w:p>
          <w:p w:rsidR="008B0958" w:rsidRPr="00991113" w:rsidRDefault="008B0958" w:rsidP="00F14C56">
            <w:pPr>
              <w:jc w:val="both"/>
              <w:rPr>
                <w:rFonts w:ascii="標楷體" w:eastAsia="標楷體" w:hAnsi="標楷體"/>
              </w:rPr>
            </w:pPr>
            <w:r w:rsidRPr="00991113">
              <w:rPr>
                <w:rFonts w:ascii="標楷體" w:eastAsia="標楷體" w:hAnsi="標楷體"/>
              </w:rPr>
              <w:t>2.單日每輛上限12000元</w:t>
            </w:r>
          </w:p>
        </w:tc>
        <w:tc>
          <w:tcPr>
            <w:tcW w:w="1701" w:type="dxa"/>
            <w:shd w:val="clear" w:color="auto" w:fill="auto"/>
            <w:vAlign w:val="center"/>
          </w:tcPr>
          <w:p w:rsidR="008B0958" w:rsidRPr="00991113" w:rsidRDefault="008B0958" w:rsidP="00F14C56">
            <w:pPr>
              <w:jc w:val="center"/>
              <w:rPr>
                <w:rFonts w:ascii="標楷體" w:eastAsia="標楷體" w:hAnsi="標楷體"/>
                <w:color w:val="FF0000"/>
              </w:rPr>
            </w:pPr>
            <w:r w:rsidRPr="00991113">
              <w:rPr>
                <w:rFonts w:ascii="標楷體" w:eastAsia="標楷體" w:hAnsi="標楷體"/>
                <w:color w:val="FF0000"/>
              </w:rPr>
              <w:t>單日一輛1.2萬元</w:t>
            </w: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color w:val="FF0000"/>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材料費</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每人每次上限200元</w:t>
            </w:r>
          </w:p>
        </w:tc>
        <w:tc>
          <w:tcPr>
            <w:tcW w:w="1701" w:type="dxa"/>
            <w:shd w:val="clear" w:color="auto" w:fill="auto"/>
            <w:vAlign w:val="center"/>
          </w:tcPr>
          <w:p w:rsidR="008B0958" w:rsidRPr="00991113" w:rsidRDefault="008B0958" w:rsidP="00F14C56">
            <w:pPr>
              <w:jc w:val="center"/>
              <w:rPr>
                <w:rFonts w:ascii="標楷體" w:eastAsia="標楷體" w:hAnsi="標楷體"/>
                <w:color w:val="FF0000"/>
              </w:rPr>
            </w:pPr>
            <w:r w:rsidRPr="00991113">
              <w:rPr>
                <w:rFonts w:ascii="標楷體" w:eastAsia="標楷體" w:hAnsi="標楷體"/>
                <w:color w:val="FF0000"/>
              </w:rPr>
              <w:t>經常門之20%</w:t>
            </w: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color w:val="FF0000"/>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物品費</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1.說明跟課程的關聯，建議最好說明是什麼活動</w:t>
            </w:r>
          </w:p>
          <w:p w:rsidR="008B0958" w:rsidRPr="00991113" w:rsidRDefault="008B0958" w:rsidP="00F14C56">
            <w:pPr>
              <w:jc w:val="both"/>
              <w:rPr>
                <w:rFonts w:ascii="標楷體" w:eastAsia="標楷體" w:hAnsi="標楷體"/>
              </w:rPr>
            </w:pPr>
            <w:r w:rsidRPr="00991113">
              <w:rPr>
                <w:rFonts w:ascii="標楷體" w:eastAsia="標楷體" w:hAnsi="標楷體"/>
              </w:rPr>
              <w:t>2.單價千元以上、不可以是消耗品、可重複使用</w:t>
            </w:r>
          </w:p>
        </w:tc>
        <w:tc>
          <w:tcPr>
            <w:tcW w:w="1701" w:type="dxa"/>
            <w:shd w:val="clear" w:color="auto" w:fill="auto"/>
            <w:vAlign w:val="center"/>
          </w:tcPr>
          <w:p w:rsidR="008B0958" w:rsidRPr="00991113" w:rsidRDefault="008B0958" w:rsidP="00F14C56">
            <w:pPr>
              <w:jc w:val="center"/>
              <w:rPr>
                <w:rFonts w:ascii="標楷體" w:eastAsia="標楷體" w:hAnsi="標楷體"/>
                <w:color w:val="FF0000"/>
              </w:rPr>
            </w:pPr>
            <w:r w:rsidRPr="00991113">
              <w:rPr>
                <w:rFonts w:ascii="標楷體" w:eastAsia="標楷體" w:hAnsi="標楷體"/>
                <w:color w:val="FF0000"/>
              </w:rPr>
              <w:t>經常門之20%</w:t>
            </w:r>
          </w:p>
        </w:tc>
      </w:tr>
      <w:tr w:rsidR="008B0958" w:rsidTr="00F14C56">
        <w:tc>
          <w:tcPr>
            <w:tcW w:w="959" w:type="dxa"/>
            <w:vMerge/>
            <w:shd w:val="clear" w:color="auto" w:fill="auto"/>
            <w:vAlign w:val="center"/>
          </w:tcPr>
          <w:p w:rsidR="008B0958" w:rsidRPr="00991113" w:rsidRDefault="008B0958" w:rsidP="00F14C56">
            <w:pPr>
              <w:pBdr>
                <w:top w:val="nil"/>
                <w:left w:val="nil"/>
                <w:bottom w:val="nil"/>
                <w:right w:val="nil"/>
                <w:between w:val="nil"/>
              </w:pBdr>
              <w:spacing w:line="276" w:lineRule="auto"/>
              <w:rPr>
                <w:rFonts w:ascii="標楷體" w:eastAsia="標楷體" w:hAnsi="標楷體"/>
                <w:color w:val="FF0000"/>
              </w:rPr>
            </w:pP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設備維護費</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維修課程相關設備</w:t>
            </w:r>
          </w:p>
        </w:tc>
        <w:tc>
          <w:tcPr>
            <w:tcW w:w="1701" w:type="dxa"/>
            <w:shd w:val="clear" w:color="auto" w:fill="auto"/>
            <w:vAlign w:val="center"/>
          </w:tcPr>
          <w:p w:rsidR="008B0958" w:rsidRPr="00991113" w:rsidRDefault="008B0958" w:rsidP="00F14C56">
            <w:pPr>
              <w:jc w:val="center"/>
              <w:rPr>
                <w:rFonts w:ascii="標楷體" w:eastAsia="標楷體" w:hAnsi="標楷體"/>
                <w:color w:val="FF0000"/>
              </w:rPr>
            </w:pPr>
            <w:r w:rsidRPr="00991113">
              <w:rPr>
                <w:rFonts w:ascii="標楷體" w:eastAsia="標楷體" w:hAnsi="標楷體"/>
                <w:color w:val="FF0000"/>
              </w:rPr>
              <w:t>經常門之10%</w:t>
            </w:r>
          </w:p>
        </w:tc>
      </w:tr>
      <w:tr w:rsidR="008B0958" w:rsidTr="00F14C56">
        <w:tc>
          <w:tcPr>
            <w:tcW w:w="959" w:type="dxa"/>
            <w:shd w:val="clear" w:color="auto" w:fill="auto"/>
            <w:vAlign w:val="center"/>
          </w:tcPr>
          <w:p w:rsidR="008B0958" w:rsidRPr="00991113" w:rsidRDefault="008B0958" w:rsidP="00F14C56">
            <w:pPr>
              <w:jc w:val="center"/>
              <w:rPr>
                <w:rFonts w:ascii="標楷體" w:eastAsia="標楷體" w:hAnsi="標楷體" w:cs="標楷體"/>
                <w:sz w:val="20"/>
                <w:szCs w:val="20"/>
              </w:rPr>
            </w:pPr>
            <w:r w:rsidRPr="00991113">
              <w:rPr>
                <w:rFonts w:ascii="標楷體" w:eastAsia="標楷體" w:hAnsi="標楷體" w:cs="標楷體"/>
                <w:sz w:val="20"/>
                <w:szCs w:val="20"/>
              </w:rPr>
              <w:t>設備及投資</w:t>
            </w:r>
          </w:p>
        </w:tc>
        <w:tc>
          <w:tcPr>
            <w:tcW w:w="1559" w:type="dxa"/>
            <w:shd w:val="clear" w:color="auto" w:fill="auto"/>
            <w:vAlign w:val="center"/>
          </w:tcPr>
          <w:p w:rsidR="008B0958" w:rsidRPr="00991113" w:rsidRDefault="008B0958" w:rsidP="00F14C56">
            <w:pPr>
              <w:jc w:val="center"/>
              <w:rPr>
                <w:rFonts w:ascii="標楷體" w:eastAsia="標楷體" w:hAnsi="標楷體"/>
              </w:rPr>
            </w:pPr>
            <w:r w:rsidRPr="00991113">
              <w:rPr>
                <w:rFonts w:ascii="標楷體" w:eastAsia="標楷體" w:hAnsi="標楷體"/>
              </w:rPr>
              <w:t>設備費</w:t>
            </w:r>
          </w:p>
        </w:tc>
        <w:tc>
          <w:tcPr>
            <w:tcW w:w="6521" w:type="dxa"/>
            <w:shd w:val="clear" w:color="auto" w:fill="auto"/>
            <w:vAlign w:val="center"/>
          </w:tcPr>
          <w:p w:rsidR="008B0958" w:rsidRPr="00991113" w:rsidRDefault="008B0958" w:rsidP="00F14C56">
            <w:pPr>
              <w:jc w:val="both"/>
              <w:rPr>
                <w:rFonts w:ascii="標楷體" w:eastAsia="標楷體" w:hAnsi="標楷體"/>
              </w:rPr>
            </w:pPr>
            <w:r w:rsidRPr="00991113">
              <w:rPr>
                <w:rFonts w:ascii="標楷體" w:eastAsia="標楷體" w:hAnsi="標楷體"/>
              </w:rPr>
              <w:t>1.單價必須達1萬元以上</w:t>
            </w:r>
          </w:p>
          <w:p w:rsidR="008B0958" w:rsidRPr="00991113" w:rsidRDefault="008B0958" w:rsidP="00F14C56">
            <w:pPr>
              <w:jc w:val="both"/>
              <w:rPr>
                <w:rFonts w:ascii="標楷體" w:eastAsia="標楷體" w:hAnsi="標楷體"/>
              </w:rPr>
            </w:pPr>
            <w:r w:rsidRPr="00991113">
              <w:rPr>
                <w:rFonts w:ascii="標楷體" w:eastAsia="標楷體" w:hAnsi="標楷體"/>
              </w:rPr>
              <w:t>2.儘量詳細說明用途及與課程關聯，才有說服力</w:t>
            </w:r>
          </w:p>
        </w:tc>
        <w:tc>
          <w:tcPr>
            <w:tcW w:w="1701" w:type="dxa"/>
            <w:shd w:val="clear" w:color="auto" w:fill="auto"/>
            <w:vAlign w:val="center"/>
          </w:tcPr>
          <w:p w:rsidR="008B0958" w:rsidRPr="00991113" w:rsidRDefault="008B0958" w:rsidP="00F14C56">
            <w:pPr>
              <w:jc w:val="both"/>
              <w:rPr>
                <w:rFonts w:ascii="標楷體" w:eastAsia="標楷體" w:hAnsi="標楷體"/>
                <w:color w:val="FF0000"/>
              </w:rPr>
            </w:pPr>
            <w:r w:rsidRPr="00991113">
              <w:rPr>
                <w:rFonts w:ascii="標楷體" w:eastAsia="標楷體" w:hAnsi="標楷體"/>
                <w:color w:val="FF0000"/>
              </w:rPr>
              <w:t>單價經費上限：</w:t>
            </w:r>
          </w:p>
          <w:p w:rsidR="008B0958" w:rsidRPr="00991113" w:rsidRDefault="008B0958" w:rsidP="00F14C56">
            <w:pPr>
              <w:jc w:val="both"/>
              <w:rPr>
                <w:rFonts w:ascii="標楷體" w:eastAsia="標楷體" w:hAnsi="標楷體"/>
                <w:color w:val="FF0000"/>
                <w:sz w:val="20"/>
                <w:szCs w:val="20"/>
              </w:rPr>
            </w:pPr>
            <w:r w:rsidRPr="00991113">
              <w:rPr>
                <w:rFonts w:ascii="標楷體" w:eastAsia="標楷體" w:hAnsi="標楷體"/>
                <w:color w:val="FF0000"/>
                <w:sz w:val="20"/>
                <w:szCs w:val="20"/>
              </w:rPr>
              <w:t>電腦：含螢幕一套3萬、不含螢幕一套2.5萬</w:t>
            </w:r>
          </w:p>
          <w:p w:rsidR="008B0958" w:rsidRPr="00991113" w:rsidRDefault="008B0958" w:rsidP="00F14C56">
            <w:pPr>
              <w:jc w:val="both"/>
              <w:rPr>
                <w:rFonts w:ascii="標楷體" w:eastAsia="標楷體" w:hAnsi="標楷體"/>
                <w:color w:val="FF0000"/>
              </w:rPr>
            </w:pPr>
          </w:p>
        </w:tc>
      </w:tr>
    </w:tbl>
    <w:p w:rsidR="008B0958" w:rsidRDefault="008B0958" w:rsidP="008B0958"/>
    <w:p w:rsidR="008B0958" w:rsidRPr="00991113" w:rsidRDefault="008B0958" w:rsidP="008B0958">
      <w:pPr>
        <w:numPr>
          <w:ilvl w:val="0"/>
          <w:numId w:val="1"/>
        </w:numPr>
        <w:rPr>
          <w:rFonts w:ascii="標楷體" w:eastAsia="標楷體" w:hAnsi="標楷體"/>
          <w:b/>
        </w:rPr>
      </w:pPr>
      <w:r>
        <w:rPr>
          <w:rFonts w:ascii="標楷體" w:eastAsia="標楷體" w:hAnsi="標楷體" w:hint="eastAsia"/>
          <w:b/>
        </w:rPr>
        <w:t>如欲編列之經費有疑義者，請洽校內試</w:t>
      </w:r>
      <w:proofErr w:type="gramStart"/>
      <w:r>
        <w:rPr>
          <w:rFonts w:ascii="標楷體" w:eastAsia="標楷體" w:hAnsi="標楷體" w:hint="eastAsia"/>
          <w:b/>
        </w:rPr>
        <w:t>務</w:t>
      </w:r>
      <w:proofErr w:type="gramEnd"/>
      <w:r>
        <w:rPr>
          <w:rFonts w:ascii="標楷體" w:eastAsia="標楷體" w:hAnsi="標楷體" w:hint="eastAsia"/>
          <w:b/>
        </w:rPr>
        <w:t xml:space="preserve">組 </w:t>
      </w:r>
      <w:proofErr w:type="gramStart"/>
      <w:r>
        <w:rPr>
          <w:rFonts w:ascii="標楷體" w:eastAsia="標楷體" w:hAnsi="標楷體" w:hint="eastAsia"/>
          <w:b/>
        </w:rPr>
        <w:t>（</w:t>
      </w:r>
      <w:proofErr w:type="gramEnd"/>
      <w:r>
        <w:rPr>
          <w:rFonts w:ascii="標楷體" w:eastAsia="標楷體" w:hAnsi="標楷體" w:hint="eastAsia"/>
          <w:b/>
        </w:rPr>
        <w:t>分機：31401</w:t>
      </w:r>
      <w:proofErr w:type="gramStart"/>
      <w:r>
        <w:rPr>
          <w:rFonts w:ascii="標楷體" w:eastAsia="標楷體" w:hAnsi="標楷體" w:hint="eastAsia"/>
          <w:b/>
        </w:rPr>
        <w:t>）</w:t>
      </w:r>
      <w:proofErr w:type="gramEnd"/>
    </w:p>
    <w:p w:rsidR="0072086B" w:rsidRDefault="0072086B"/>
    <w:p w:rsidR="00B0418F" w:rsidRDefault="00B0418F"/>
    <w:p w:rsidR="00B0418F" w:rsidRDefault="00B0418F"/>
    <w:p w:rsidR="00B0418F" w:rsidRDefault="00B0418F"/>
    <w:p w:rsidR="00B0418F" w:rsidRDefault="00B0418F"/>
    <w:p w:rsidR="00B0418F" w:rsidRDefault="00B0418F"/>
    <w:p w:rsidR="00B0418F" w:rsidRDefault="00B0418F"/>
    <w:p w:rsidR="00B0418F" w:rsidRDefault="00B0418F"/>
    <w:p w:rsidR="00B0418F" w:rsidRDefault="00B0418F"/>
    <w:sdt>
      <w:sdtPr>
        <w:rPr>
          <w:rFonts w:ascii="標楷體" w:eastAsia="標楷體" w:hAnsi="標楷體"/>
        </w:rPr>
        <w:tag w:val="goog_rdk_0"/>
        <w:id w:val="-592621902"/>
      </w:sdtPr>
      <w:sdtContent>
        <w:p w:rsidR="00B0418F" w:rsidRPr="00875203" w:rsidRDefault="00B0418F" w:rsidP="00B0418F">
          <w:pPr>
            <w:jc w:val="center"/>
            <w:rPr>
              <w:rFonts w:ascii="標楷體" w:eastAsia="標楷體" w:hAnsi="標楷體" w:cs="Gungsuh"/>
              <w:b/>
              <w:color w:val="000000"/>
              <w:sz w:val="28"/>
            </w:rPr>
          </w:pPr>
          <w:r w:rsidRPr="008B0958">
            <w:rPr>
              <w:rFonts w:ascii="標楷體" w:eastAsia="標楷體" w:hAnsi="標楷體" w:cs="Gungsuh" w:hint="eastAsia"/>
              <w:b/>
              <w:color w:val="000000"/>
              <w:sz w:val="28"/>
            </w:rPr>
            <w:t>11</w:t>
          </w:r>
          <w:r>
            <w:rPr>
              <w:rFonts w:ascii="標楷體" w:eastAsia="標楷體" w:hAnsi="標楷體" w:cs="Gungsuh" w:hint="eastAsia"/>
              <w:b/>
              <w:color w:val="000000"/>
              <w:sz w:val="28"/>
            </w:rPr>
            <w:t>3</w:t>
          </w:r>
          <w:r w:rsidRPr="008B0958">
            <w:rPr>
              <w:rFonts w:ascii="標楷體" w:eastAsia="標楷體" w:hAnsi="標楷體" w:cs="Gungsuh" w:hint="eastAsia"/>
              <w:b/>
              <w:color w:val="000000"/>
              <w:sz w:val="28"/>
            </w:rPr>
            <w:t xml:space="preserve"> 學年度教育部高中優質化 國立彰化高中輔助方案計畫書</w:t>
          </w:r>
        </w:p>
      </w:sdtContent>
    </w:sdt>
    <w:p w:rsidR="00B0418F" w:rsidRDefault="00B0418F" w:rsidP="00B0418F">
      <w:pPr>
        <w:widowControl/>
        <w:tabs>
          <w:tab w:val="left" w:pos="1276"/>
        </w:tabs>
        <w:spacing w:line="520" w:lineRule="auto"/>
        <w:jc w:val="center"/>
        <w:rPr>
          <w:rFonts w:ascii="標楷體" w:eastAsia="標楷體" w:hAnsi="標楷體" w:cs="Times New Roman"/>
          <w:b/>
        </w:rPr>
      </w:pPr>
      <w:r w:rsidRPr="00875203">
        <w:rPr>
          <w:rFonts w:ascii="標楷體" w:eastAsia="標楷體" w:hAnsi="標楷體" w:cs="Times New Roman" w:hint="eastAsia"/>
          <w:b/>
        </w:rPr>
        <w:t>子計畫</w:t>
      </w:r>
      <w:r w:rsidRPr="00B0418F">
        <w:rPr>
          <w:rFonts w:ascii="標楷體" w:eastAsia="標楷體" w:hAnsi="標楷體" w:cs="Times New Roman" w:hint="eastAsia"/>
          <w:b/>
        </w:rPr>
        <w:t>D-2-2</w:t>
      </w:r>
      <w:r>
        <w:rPr>
          <w:rFonts w:ascii="標楷體" w:eastAsia="標楷體" w:hAnsi="標楷體" w:cs="Times New Roman" w:hint="eastAsia"/>
          <w:b/>
        </w:rPr>
        <w:t>：</w:t>
      </w:r>
      <w:r w:rsidRPr="00B0418F">
        <w:rPr>
          <w:rFonts w:ascii="標楷體" w:eastAsia="標楷體" w:hAnsi="標楷體" w:cs="Times New Roman" w:hint="eastAsia"/>
          <w:b/>
        </w:rPr>
        <w:t xml:space="preserve">數位學習課程與社群發展計畫 </w:t>
      </w:r>
    </w:p>
    <w:p w:rsidR="00B0418F" w:rsidRDefault="00B0418F" w:rsidP="00B0418F">
      <w:pPr>
        <w:widowControl/>
        <w:tabs>
          <w:tab w:val="left" w:pos="1276"/>
        </w:tabs>
        <w:spacing w:line="520" w:lineRule="auto"/>
        <w:jc w:val="center"/>
        <w:rPr>
          <w:rFonts w:ascii="標楷體" w:eastAsia="標楷體" w:hAnsi="標楷體" w:cs="Times New Roman"/>
          <w:b/>
        </w:rPr>
      </w:pPr>
      <w:r w:rsidRPr="00116B1B">
        <w:rPr>
          <w:rFonts w:ascii="標楷體" w:eastAsia="標楷體" w:hAnsi="標楷體" w:cs="Times New Roman" w:hint="eastAsia"/>
          <w:b/>
        </w:rPr>
        <w:t>表A</w:t>
      </w:r>
      <w:r>
        <w:rPr>
          <w:rFonts w:ascii="標楷體" w:eastAsia="標楷體" w:hAnsi="標楷體" w:cs="Times New Roman"/>
          <w:b/>
        </w:rPr>
        <w:t xml:space="preserve"> </w:t>
      </w:r>
      <w:r w:rsidRPr="00B0418F">
        <w:rPr>
          <w:rFonts w:ascii="標楷體" w:eastAsia="標楷體" w:hAnsi="標楷體" w:cs="Times New Roman" w:hint="eastAsia"/>
          <w:b/>
        </w:rPr>
        <w:t>數位學習課程規劃(請填寫1門學校重點發展之數位學習課程 )</w:t>
      </w:r>
    </w:p>
    <w:tbl>
      <w:tblPr>
        <w:tblStyle w:val="a7"/>
        <w:tblW w:w="9496" w:type="dxa"/>
        <w:jc w:val="center"/>
        <w:tblLook w:val="04A0" w:firstRow="1" w:lastRow="0" w:firstColumn="1" w:lastColumn="0" w:noHBand="0" w:noVBand="1"/>
      </w:tblPr>
      <w:tblGrid>
        <w:gridCol w:w="846"/>
        <w:gridCol w:w="1523"/>
        <w:gridCol w:w="7127"/>
      </w:tblGrid>
      <w:tr w:rsidR="00B0418F" w:rsidRPr="00B0418F" w:rsidTr="00B0418F">
        <w:trPr>
          <w:jc w:val="center"/>
        </w:trPr>
        <w:tc>
          <w:tcPr>
            <w:tcW w:w="846" w:type="dxa"/>
            <w:shd w:val="clear" w:color="auto" w:fill="FFE599" w:themeFill="accent4" w:themeFillTint="66"/>
            <w:vAlign w:val="center"/>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課程</w:t>
            </w:r>
          </w:p>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名稱</w:t>
            </w:r>
          </w:p>
        </w:tc>
        <w:tc>
          <w:tcPr>
            <w:tcW w:w="8650" w:type="dxa"/>
            <w:gridSpan w:val="2"/>
            <w:shd w:val="clear" w:color="auto" w:fill="FFE599" w:themeFill="accent4" w:themeFillTint="66"/>
            <w:vAlign w:val="center"/>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課程規劃內容</w:t>
            </w:r>
          </w:p>
        </w:tc>
      </w:tr>
      <w:tr w:rsidR="00B0418F" w:rsidRPr="00B0418F" w:rsidTr="00B0418F">
        <w:trPr>
          <w:jc w:val="center"/>
        </w:trPr>
        <w:tc>
          <w:tcPr>
            <w:tcW w:w="846" w:type="dxa"/>
            <w:vMerge w:val="restart"/>
          </w:tcPr>
          <w:p w:rsidR="00B0418F" w:rsidRPr="00B0418F" w:rsidRDefault="00B0418F" w:rsidP="00B0418F">
            <w:pPr>
              <w:adjustRightInd w:val="0"/>
              <w:snapToGrid w:val="0"/>
              <w:rPr>
                <w:rFonts w:ascii="標楷體" w:eastAsia="標楷體" w:hAnsi="標楷體" w:cs="Times New Roman"/>
                <w:b/>
                <w:kern w:val="2"/>
                <w:szCs w:val="22"/>
              </w:rPr>
            </w:pP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發展狀態</w:t>
            </w:r>
          </w:p>
        </w:tc>
        <w:tc>
          <w:tcPr>
            <w:tcW w:w="7127" w:type="dxa"/>
          </w:tcPr>
          <w:p w:rsidR="00B0418F" w:rsidRPr="00B0418F" w:rsidRDefault="00B0418F" w:rsidP="00B0418F">
            <w:p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w:t>
            </w:r>
            <w:proofErr w:type="gramStart"/>
            <w:r w:rsidRPr="00B0418F">
              <w:rPr>
                <w:rFonts w:ascii="標楷體" w:eastAsia="標楷體" w:hAnsi="標楷體" w:cs="Times New Roman" w:hint="eastAsia"/>
                <w:kern w:val="2"/>
                <w:szCs w:val="22"/>
              </w:rPr>
              <w:t>研</w:t>
            </w:r>
            <w:proofErr w:type="gramEnd"/>
            <w:r w:rsidRPr="00B0418F">
              <w:rPr>
                <w:rFonts w:ascii="標楷體" w:eastAsia="標楷體" w:hAnsi="標楷體" w:cs="Times New Roman" w:hint="eastAsia"/>
                <w:kern w:val="2"/>
                <w:szCs w:val="22"/>
              </w:rPr>
              <w:t xml:space="preserve">擬     □試行   □精緻化已完成的課程  </w:t>
            </w:r>
          </w:p>
        </w:tc>
      </w:tr>
      <w:tr w:rsidR="00B0418F" w:rsidRPr="00B0418F" w:rsidTr="00B0418F">
        <w:trPr>
          <w:jc w:val="center"/>
        </w:trPr>
        <w:tc>
          <w:tcPr>
            <w:tcW w:w="846" w:type="dxa"/>
            <w:vMerge/>
          </w:tcPr>
          <w:p w:rsidR="00B0418F" w:rsidRPr="00B0418F" w:rsidRDefault="00B0418F" w:rsidP="00B0418F">
            <w:pPr>
              <w:adjustRightInd w:val="0"/>
              <w:snapToGrid w:val="0"/>
              <w:rPr>
                <w:rFonts w:ascii="標楷體" w:eastAsia="標楷體" w:hAnsi="標楷體" w:cs="Times New Roman"/>
                <w:b/>
                <w:kern w:val="2"/>
                <w:szCs w:val="22"/>
              </w:rPr>
            </w:pP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課程屬性</w:t>
            </w:r>
          </w:p>
        </w:tc>
        <w:tc>
          <w:tcPr>
            <w:tcW w:w="7127" w:type="dxa"/>
            <w:shd w:val="clear" w:color="auto" w:fill="FFFFFF"/>
          </w:tcPr>
          <w:p w:rsidR="00B0418F" w:rsidRPr="00B0418F" w:rsidRDefault="00B0418F" w:rsidP="00B0418F">
            <w:p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w:t>
            </w:r>
            <w:proofErr w:type="gramStart"/>
            <w:r w:rsidRPr="00B0418F">
              <w:rPr>
                <w:rFonts w:ascii="標楷體" w:eastAsia="標楷體" w:hAnsi="標楷體" w:cs="Times New Roman" w:hint="eastAsia"/>
                <w:kern w:val="2"/>
                <w:szCs w:val="22"/>
              </w:rPr>
              <w:t>部定必修</w:t>
            </w:r>
            <w:proofErr w:type="gramEnd"/>
            <w:r w:rsidRPr="00B0418F">
              <w:rPr>
                <w:rFonts w:ascii="標楷體" w:eastAsia="標楷體" w:hAnsi="標楷體" w:cs="Times New Roman" w:hint="eastAsia"/>
                <w:kern w:val="2"/>
                <w:szCs w:val="22"/>
              </w:rPr>
              <w:t xml:space="preserve">  □</w:t>
            </w:r>
            <w:proofErr w:type="gramStart"/>
            <w:r w:rsidRPr="00B0418F">
              <w:rPr>
                <w:rFonts w:ascii="標楷體" w:eastAsia="標楷體" w:hAnsi="標楷體" w:cs="Times New Roman" w:hint="eastAsia"/>
                <w:kern w:val="2"/>
                <w:szCs w:val="22"/>
              </w:rPr>
              <w:t>加深加廣</w:t>
            </w:r>
            <w:proofErr w:type="gramEnd"/>
            <w:r w:rsidRPr="00B0418F">
              <w:rPr>
                <w:rFonts w:ascii="標楷體" w:eastAsia="標楷體" w:hAnsi="標楷體" w:cs="Times New Roman" w:hint="eastAsia"/>
                <w:kern w:val="2"/>
                <w:szCs w:val="22"/>
              </w:rPr>
              <w:t xml:space="preserve"> □多元選修  □其他________</w:t>
            </w:r>
          </w:p>
        </w:tc>
      </w:tr>
      <w:tr w:rsidR="00B0418F" w:rsidRPr="00B0418F" w:rsidTr="00B0418F">
        <w:trPr>
          <w:jc w:val="center"/>
        </w:trPr>
        <w:tc>
          <w:tcPr>
            <w:tcW w:w="846" w:type="dxa"/>
            <w:vMerge/>
          </w:tcPr>
          <w:p w:rsidR="00B0418F" w:rsidRPr="00B0418F" w:rsidRDefault="00B0418F" w:rsidP="00B0418F">
            <w:pPr>
              <w:adjustRightInd w:val="0"/>
              <w:snapToGrid w:val="0"/>
              <w:rPr>
                <w:rFonts w:ascii="標楷體" w:eastAsia="標楷體" w:hAnsi="標楷體" w:cs="Times New Roman"/>
                <w:b/>
                <w:kern w:val="2"/>
                <w:szCs w:val="22"/>
              </w:rPr>
            </w:pP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課程領域/類型</w:t>
            </w:r>
          </w:p>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(可複選)</w:t>
            </w:r>
          </w:p>
          <w:p w:rsidR="00B0418F" w:rsidRPr="00B0418F" w:rsidRDefault="00B0418F" w:rsidP="00B0418F">
            <w:pPr>
              <w:adjustRightInd w:val="0"/>
              <w:snapToGrid w:val="0"/>
              <w:rPr>
                <w:rFonts w:ascii="標楷體" w:eastAsia="標楷體" w:hAnsi="標楷體" w:cs="Times New Roman"/>
                <w:b/>
                <w:kern w:val="2"/>
                <w:szCs w:val="22"/>
              </w:rPr>
            </w:pPr>
          </w:p>
        </w:tc>
        <w:tc>
          <w:tcPr>
            <w:tcW w:w="7127" w:type="dxa"/>
          </w:tcPr>
          <w:p w:rsidR="00B0418F" w:rsidRPr="00B0418F" w:rsidRDefault="00B0418F" w:rsidP="00B0418F">
            <w:p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 xml:space="preserve">□語文 □數學 □社會 □自然科學 □藝術 □綜合活動 </w:t>
            </w:r>
          </w:p>
          <w:p w:rsidR="00B0418F" w:rsidRPr="00B0418F" w:rsidRDefault="00B0418F" w:rsidP="00B0418F">
            <w:p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 xml:space="preserve">□科技 □健康與體育 □跨領域/科目專題  </w:t>
            </w:r>
          </w:p>
          <w:p w:rsidR="00B0418F" w:rsidRPr="00B0418F" w:rsidRDefault="00B0418F" w:rsidP="00B0418F">
            <w:p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□實作(實驗)及探索體驗 □職</w:t>
            </w:r>
            <w:proofErr w:type="gramStart"/>
            <w:r w:rsidRPr="00B0418F">
              <w:rPr>
                <w:rFonts w:ascii="標楷體" w:eastAsia="標楷體" w:hAnsi="標楷體" w:cs="Times New Roman" w:hint="eastAsia"/>
                <w:kern w:val="2"/>
                <w:szCs w:val="22"/>
              </w:rPr>
              <w:t>涯</w:t>
            </w:r>
            <w:proofErr w:type="gramEnd"/>
            <w:r w:rsidRPr="00B0418F">
              <w:rPr>
                <w:rFonts w:ascii="標楷體" w:eastAsia="標楷體" w:hAnsi="標楷體" w:cs="Times New Roman" w:hint="eastAsia"/>
                <w:kern w:val="2"/>
                <w:szCs w:val="22"/>
              </w:rPr>
              <w:t xml:space="preserve">試探 □特殊需求領域 </w:t>
            </w:r>
          </w:p>
          <w:p w:rsidR="00B0418F" w:rsidRPr="00B0418F" w:rsidRDefault="00B0418F" w:rsidP="00B0418F">
            <w:p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□其他(若為</w:t>
            </w:r>
            <w:proofErr w:type="gramStart"/>
            <w:r w:rsidRPr="00B0418F">
              <w:rPr>
                <w:rFonts w:ascii="標楷體" w:eastAsia="標楷體" w:hAnsi="標楷體" w:cs="Times New Roman" w:hint="eastAsia"/>
                <w:kern w:val="2"/>
                <w:szCs w:val="22"/>
              </w:rPr>
              <w:t>單科可選此項並寫</w:t>
            </w:r>
            <w:proofErr w:type="gramEnd"/>
            <w:r w:rsidRPr="00B0418F">
              <w:rPr>
                <w:rFonts w:ascii="標楷體" w:eastAsia="標楷體" w:hAnsi="標楷體" w:cs="Times New Roman" w:hint="eastAsia"/>
                <w:kern w:val="2"/>
                <w:szCs w:val="22"/>
              </w:rPr>
              <w:t>明所屬科目)______</w:t>
            </w:r>
          </w:p>
        </w:tc>
      </w:tr>
      <w:tr w:rsidR="00B0418F" w:rsidRPr="00B0418F" w:rsidTr="00B0418F">
        <w:trPr>
          <w:jc w:val="center"/>
        </w:trPr>
        <w:tc>
          <w:tcPr>
            <w:tcW w:w="846" w:type="dxa"/>
            <w:vMerge/>
          </w:tcPr>
          <w:p w:rsidR="00B0418F" w:rsidRPr="00B0418F" w:rsidRDefault="00B0418F" w:rsidP="00B0418F">
            <w:pPr>
              <w:adjustRightInd w:val="0"/>
              <w:snapToGrid w:val="0"/>
              <w:rPr>
                <w:rFonts w:ascii="標楷體" w:eastAsia="標楷體" w:hAnsi="標楷體" w:cs="Times New Roman"/>
                <w:b/>
                <w:kern w:val="2"/>
                <w:szCs w:val="22"/>
              </w:rPr>
            </w:pP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課程目標</w:t>
            </w:r>
          </w:p>
          <w:p w:rsidR="00B0418F" w:rsidRPr="00B0418F" w:rsidRDefault="00B0418F" w:rsidP="00B0418F">
            <w:pPr>
              <w:adjustRightInd w:val="0"/>
              <w:snapToGrid w:val="0"/>
              <w:rPr>
                <w:rFonts w:ascii="標楷體" w:eastAsia="標楷體" w:hAnsi="標楷體" w:cs="Times New Roman"/>
                <w:b/>
                <w:kern w:val="2"/>
                <w:szCs w:val="22"/>
              </w:rPr>
            </w:pPr>
          </w:p>
        </w:tc>
        <w:tc>
          <w:tcPr>
            <w:tcW w:w="7127" w:type="dxa"/>
          </w:tcPr>
          <w:p w:rsidR="00B0418F" w:rsidRPr="00B0418F" w:rsidRDefault="00B0418F" w:rsidP="00B0418F">
            <w:pPr>
              <w:adjustRightInd w:val="0"/>
              <w:snapToGrid w:val="0"/>
              <w:rPr>
                <w:rFonts w:ascii="標楷體" w:eastAsia="標楷體" w:hAnsi="標楷體" w:cs="Times New Roman"/>
                <w:kern w:val="2"/>
                <w:szCs w:val="22"/>
              </w:rPr>
            </w:pPr>
            <w:proofErr w:type="gramStart"/>
            <w:r w:rsidRPr="00B0418F">
              <w:rPr>
                <w:rFonts w:ascii="標楷體" w:eastAsia="標楷體" w:hAnsi="標楷體" w:cs="Times New Roman" w:hint="eastAsia"/>
                <w:kern w:val="2"/>
                <w:szCs w:val="22"/>
              </w:rPr>
              <w:t>請列點</w:t>
            </w:r>
            <w:proofErr w:type="gramEnd"/>
            <w:r w:rsidRPr="00B0418F">
              <w:rPr>
                <w:rFonts w:ascii="標楷體" w:eastAsia="標楷體" w:hAnsi="標楷體" w:cs="Times New Roman" w:hint="eastAsia"/>
                <w:kern w:val="2"/>
                <w:szCs w:val="22"/>
              </w:rPr>
              <w:t>描述，100字為限。</w:t>
            </w:r>
          </w:p>
        </w:tc>
      </w:tr>
      <w:tr w:rsidR="00B0418F" w:rsidRPr="00B0418F" w:rsidTr="00B0418F">
        <w:trPr>
          <w:jc w:val="center"/>
        </w:trPr>
        <w:tc>
          <w:tcPr>
            <w:tcW w:w="846" w:type="dxa"/>
            <w:vMerge/>
          </w:tcPr>
          <w:p w:rsidR="00B0418F" w:rsidRPr="00B0418F" w:rsidRDefault="00B0418F" w:rsidP="00B0418F">
            <w:pPr>
              <w:adjustRightInd w:val="0"/>
              <w:snapToGrid w:val="0"/>
              <w:rPr>
                <w:rFonts w:ascii="標楷體" w:eastAsia="標楷體" w:hAnsi="標楷體" w:cs="Times New Roman"/>
                <w:b/>
                <w:kern w:val="2"/>
                <w:szCs w:val="22"/>
              </w:rPr>
            </w:pP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proofErr w:type="gramStart"/>
            <w:r w:rsidRPr="00B0418F">
              <w:rPr>
                <w:rFonts w:ascii="標楷體" w:eastAsia="標楷體" w:hAnsi="標楷體" w:cs="Times New Roman" w:hint="eastAsia"/>
                <w:b/>
                <w:kern w:val="2"/>
                <w:szCs w:val="22"/>
              </w:rPr>
              <w:t>授課年段</w:t>
            </w:r>
            <w:proofErr w:type="gramEnd"/>
          </w:p>
        </w:tc>
        <w:tc>
          <w:tcPr>
            <w:tcW w:w="7127" w:type="dxa"/>
          </w:tcPr>
          <w:p w:rsidR="00B0418F" w:rsidRPr="00B0418F" w:rsidRDefault="00B0418F" w:rsidP="00B0418F">
            <w:p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□高一   □高二   □高三</w:t>
            </w:r>
          </w:p>
        </w:tc>
      </w:tr>
      <w:tr w:rsidR="00B0418F" w:rsidRPr="00B0418F" w:rsidTr="00B0418F">
        <w:trPr>
          <w:jc w:val="center"/>
        </w:trPr>
        <w:tc>
          <w:tcPr>
            <w:tcW w:w="846" w:type="dxa"/>
            <w:vMerge/>
          </w:tcPr>
          <w:p w:rsidR="00B0418F" w:rsidRPr="00B0418F" w:rsidRDefault="00B0418F" w:rsidP="00B0418F">
            <w:pPr>
              <w:adjustRightInd w:val="0"/>
              <w:snapToGrid w:val="0"/>
              <w:rPr>
                <w:rFonts w:ascii="標楷體" w:eastAsia="標楷體" w:hAnsi="標楷體" w:cs="Times New Roman"/>
                <w:b/>
                <w:kern w:val="2"/>
                <w:szCs w:val="22"/>
              </w:rPr>
            </w:pP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學分數/節數</w:t>
            </w:r>
          </w:p>
        </w:tc>
        <w:tc>
          <w:tcPr>
            <w:tcW w:w="7127" w:type="dxa"/>
            <w:vAlign w:val="center"/>
          </w:tcPr>
          <w:p w:rsidR="00B0418F" w:rsidRPr="00B0418F" w:rsidRDefault="00B0418F" w:rsidP="00B0418F">
            <w:pPr>
              <w:adjustRightInd w:val="0"/>
              <w:snapToGrid w:val="0"/>
              <w:rPr>
                <w:rFonts w:ascii="標楷體" w:eastAsia="標楷體" w:hAnsi="標楷體" w:cs="Times New Roman"/>
                <w:kern w:val="2"/>
                <w:szCs w:val="22"/>
              </w:rPr>
            </w:pPr>
          </w:p>
        </w:tc>
      </w:tr>
      <w:tr w:rsidR="00B0418F" w:rsidRPr="00B0418F" w:rsidTr="00B0418F">
        <w:trPr>
          <w:jc w:val="center"/>
        </w:trPr>
        <w:tc>
          <w:tcPr>
            <w:tcW w:w="846" w:type="dxa"/>
            <w:vMerge/>
          </w:tcPr>
          <w:p w:rsidR="00B0418F" w:rsidRPr="00B0418F" w:rsidRDefault="00B0418F" w:rsidP="00B0418F">
            <w:pPr>
              <w:adjustRightInd w:val="0"/>
              <w:snapToGrid w:val="0"/>
              <w:rPr>
                <w:rFonts w:ascii="標楷體" w:eastAsia="標楷體" w:hAnsi="標楷體" w:cs="Times New Roman"/>
                <w:b/>
                <w:kern w:val="2"/>
                <w:szCs w:val="22"/>
              </w:rPr>
            </w:pP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擇選的教學平</w:t>
            </w:r>
            <w:proofErr w:type="gramStart"/>
            <w:r w:rsidRPr="00B0418F">
              <w:rPr>
                <w:rFonts w:ascii="標楷體" w:eastAsia="標楷體" w:hAnsi="標楷體" w:cs="Times New Roman" w:hint="eastAsia"/>
                <w:b/>
                <w:kern w:val="2"/>
                <w:szCs w:val="22"/>
              </w:rPr>
              <w:t>臺</w:t>
            </w:r>
            <w:proofErr w:type="gramEnd"/>
          </w:p>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(可複選)</w:t>
            </w:r>
          </w:p>
        </w:tc>
        <w:tc>
          <w:tcPr>
            <w:tcW w:w="7127" w:type="dxa"/>
            <w:vAlign w:val="center"/>
          </w:tcPr>
          <w:p w:rsidR="00B0418F" w:rsidRPr="00B0418F" w:rsidRDefault="00B0418F" w:rsidP="00B0418F">
            <w:pPr>
              <w:adjustRightInd w:val="0"/>
              <w:snapToGrid w:val="0"/>
              <w:rPr>
                <w:rFonts w:ascii="標楷體" w:eastAsia="標楷體" w:hAnsi="標楷體" w:cs="Times New Roman"/>
                <w:kern w:val="2"/>
                <w:szCs w:val="22"/>
              </w:rPr>
            </w:pPr>
            <w:r w:rsidRPr="00B0418F">
              <w:rPr>
                <w:rFonts w:ascii="標楷體" w:eastAsia="標楷體" w:hAnsi="標楷體" w:cs="Times New Roman"/>
                <w:kern w:val="2"/>
                <w:szCs w:val="22"/>
              </w:rPr>
              <w:t>□</w:t>
            </w:r>
            <w:proofErr w:type="gramStart"/>
            <w:r w:rsidRPr="00B0418F">
              <w:rPr>
                <w:rFonts w:ascii="標楷體" w:eastAsia="標楷體" w:hAnsi="標楷體" w:cs="Times New Roman"/>
                <w:kern w:val="2"/>
                <w:szCs w:val="22"/>
              </w:rPr>
              <w:t>因材網</w:t>
            </w:r>
            <w:proofErr w:type="gramEnd"/>
            <w:r w:rsidRPr="00B0418F">
              <w:rPr>
                <w:rFonts w:ascii="標楷體" w:eastAsia="標楷體" w:hAnsi="標楷體" w:cs="Times New Roman"/>
                <w:kern w:val="2"/>
                <w:szCs w:val="22"/>
              </w:rPr>
              <w:t xml:space="preserve"> □</w:t>
            </w:r>
            <w:proofErr w:type="gramStart"/>
            <w:r w:rsidRPr="00B0418F">
              <w:rPr>
                <w:rFonts w:ascii="標楷體" w:eastAsia="標楷體" w:hAnsi="標楷體" w:cs="Times New Roman"/>
                <w:kern w:val="2"/>
                <w:szCs w:val="22"/>
              </w:rPr>
              <w:t>酷課雲</w:t>
            </w:r>
            <w:proofErr w:type="gramEnd"/>
            <w:r w:rsidRPr="00B0418F">
              <w:rPr>
                <w:rFonts w:ascii="標楷體" w:eastAsia="標楷體" w:hAnsi="標楷體" w:cs="Times New Roman"/>
                <w:kern w:val="2"/>
                <w:szCs w:val="22"/>
              </w:rPr>
              <w:t xml:space="preserve"> □E-Want □</w:t>
            </w:r>
            <w:proofErr w:type="spellStart"/>
            <w:r w:rsidRPr="00B0418F">
              <w:rPr>
                <w:rFonts w:ascii="標楷體" w:eastAsia="標楷體" w:hAnsi="標楷體" w:cs="Times New Roman"/>
                <w:kern w:val="2"/>
                <w:szCs w:val="22"/>
              </w:rPr>
              <w:t>Hahow</w:t>
            </w:r>
            <w:proofErr w:type="spellEnd"/>
            <w:r w:rsidRPr="00B0418F">
              <w:rPr>
                <w:rFonts w:ascii="標楷體" w:eastAsia="標楷體" w:hAnsi="標楷體" w:cs="Times New Roman"/>
                <w:kern w:val="2"/>
                <w:szCs w:val="22"/>
              </w:rPr>
              <w:t xml:space="preserve"> □均一平</w:t>
            </w:r>
            <w:proofErr w:type="gramStart"/>
            <w:r w:rsidRPr="00B0418F">
              <w:rPr>
                <w:rFonts w:ascii="標楷體" w:eastAsia="標楷體" w:hAnsi="標楷體" w:cs="Times New Roman"/>
                <w:kern w:val="2"/>
                <w:szCs w:val="22"/>
              </w:rPr>
              <w:t>臺</w:t>
            </w:r>
            <w:proofErr w:type="gramEnd"/>
            <w:r w:rsidRPr="00B0418F">
              <w:rPr>
                <w:rFonts w:ascii="標楷體" w:eastAsia="標楷體" w:hAnsi="標楷體" w:cs="Times New Roman"/>
                <w:kern w:val="2"/>
                <w:szCs w:val="22"/>
              </w:rPr>
              <w:t xml:space="preserve">  □</w:t>
            </w:r>
            <w:r w:rsidRPr="00B0418F">
              <w:rPr>
                <w:rFonts w:ascii="標楷體" w:eastAsia="標楷體" w:hAnsi="標楷體" w:cs="Times New Roman" w:hint="eastAsia"/>
                <w:kern w:val="2"/>
                <w:szCs w:val="22"/>
              </w:rPr>
              <w:t>G</w:t>
            </w:r>
            <w:r w:rsidRPr="00B0418F">
              <w:rPr>
                <w:rFonts w:ascii="標楷體" w:eastAsia="標楷體" w:hAnsi="標楷體" w:cs="Times New Roman"/>
                <w:kern w:val="2"/>
                <w:szCs w:val="22"/>
              </w:rPr>
              <w:t>oogle classroom□</w:t>
            </w:r>
            <w:r w:rsidRPr="00B0418F">
              <w:rPr>
                <w:rFonts w:ascii="標楷體" w:eastAsia="標楷體" w:hAnsi="標楷體" w:cs="Times New Roman" w:hint="eastAsia"/>
                <w:kern w:val="2"/>
                <w:szCs w:val="22"/>
              </w:rPr>
              <w:t>微軟 TEAM</w:t>
            </w:r>
            <w:r w:rsidRPr="00B0418F">
              <w:rPr>
                <w:rFonts w:ascii="標楷體" w:eastAsia="標楷體" w:hAnsi="標楷體" w:cs="Times New Roman"/>
                <w:kern w:val="2"/>
                <w:szCs w:val="22"/>
              </w:rPr>
              <w:t>s</w:t>
            </w:r>
            <w:r w:rsidRPr="00B0418F">
              <w:rPr>
                <w:rFonts w:ascii="標楷體" w:eastAsia="標楷體" w:hAnsi="標楷體" w:cs="Times New Roman" w:hint="eastAsia"/>
                <w:kern w:val="2"/>
                <w:szCs w:val="22"/>
              </w:rPr>
              <w:t>平</w:t>
            </w:r>
            <w:proofErr w:type="gramStart"/>
            <w:r w:rsidRPr="00B0418F">
              <w:rPr>
                <w:rFonts w:ascii="標楷體" w:eastAsia="標楷體" w:hAnsi="標楷體" w:cs="Times New Roman" w:hint="eastAsia"/>
                <w:kern w:val="2"/>
                <w:szCs w:val="22"/>
              </w:rPr>
              <w:t>臺</w:t>
            </w:r>
            <w:proofErr w:type="gramEnd"/>
            <w:r w:rsidRPr="00B0418F">
              <w:rPr>
                <w:rFonts w:ascii="標楷體" w:eastAsia="標楷體" w:hAnsi="標楷體" w:cs="Times New Roman" w:hint="eastAsia"/>
                <w:kern w:val="2"/>
                <w:szCs w:val="22"/>
              </w:rPr>
              <w:t xml:space="preserve"> </w:t>
            </w:r>
            <w:r w:rsidRPr="00B0418F">
              <w:rPr>
                <w:rFonts w:ascii="標楷體" w:eastAsia="標楷體" w:hAnsi="標楷體" w:cs="Times New Roman"/>
                <w:kern w:val="2"/>
                <w:szCs w:val="22"/>
              </w:rPr>
              <w:t>□其他：_________</w:t>
            </w:r>
          </w:p>
        </w:tc>
      </w:tr>
      <w:tr w:rsidR="00B0418F" w:rsidRPr="00B0418F" w:rsidTr="00B0418F">
        <w:trPr>
          <w:jc w:val="center"/>
        </w:trPr>
        <w:tc>
          <w:tcPr>
            <w:tcW w:w="846" w:type="dxa"/>
            <w:vMerge/>
          </w:tcPr>
          <w:p w:rsidR="00B0418F" w:rsidRPr="00B0418F" w:rsidRDefault="00B0418F" w:rsidP="00B0418F">
            <w:pPr>
              <w:adjustRightInd w:val="0"/>
              <w:snapToGrid w:val="0"/>
              <w:rPr>
                <w:rFonts w:ascii="標楷體" w:eastAsia="標楷體" w:hAnsi="標楷體" w:cs="Times New Roman"/>
                <w:b/>
                <w:kern w:val="2"/>
                <w:szCs w:val="22"/>
              </w:rPr>
            </w:pP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使用的載具/設備</w:t>
            </w:r>
          </w:p>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(可複選)</w:t>
            </w:r>
          </w:p>
        </w:tc>
        <w:tc>
          <w:tcPr>
            <w:tcW w:w="7127" w:type="dxa"/>
            <w:vAlign w:val="center"/>
          </w:tcPr>
          <w:p w:rsidR="00B0418F" w:rsidRPr="00B0418F" w:rsidRDefault="00B0418F" w:rsidP="00B0418F">
            <w:pPr>
              <w:adjustRightInd w:val="0"/>
              <w:snapToGrid w:val="0"/>
              <w:rPr>
                <w:rFonts w:ascii="標楷體" w:eastAsia="標楷體" w:hAnsi="標楷體" w:cs="Times New Roman"/>
                <w:kern w:val="2"/>
                <w:szCs w:val="22"/>
              </w:rPr>
            </w:pPr>
            <w:r w:rsidRPr="00B0418F">
              <w:rPr>
                <w:rFonts w:ascii="標楷體" w:eastAsia="標楷體" w:hAnsi="標楷體" w:cs="Times New Roman"/>
                <w:kern w:val="2"/>
                <w:szCs w:val="22"/>
              </w:rPr>
              <w:t>□平板 □電腦□</w:t>
            </w:r>
            <w:proofErr w:type="gramStart"/>
            <w:r w:rsidRPr="00B0418F">
              <w:rPr>
                <w:rFonts w:ascii="標楷體" w:eastAsia="標楷體" w:hAnsi="標楷體" w:cs="Times New Roman"/>
                <w:kern w:val="2"/>
                <w:szCs w:val="22"/>
              </w:rPr>
              <w:t>大屏</w:t>
            </w:r>
            <w:proofErr w:type="gramEnd"/>
            <w:r w:rsidRPr="00B0418F">
              <w:rPr>
                <w:rFonts w:ascii="標楷體" w:eastAsia="標楷體" w:hAnsi="標楷體" w:cs="Times New Roman"/>
                <w:kern w:val="2"/>
                <w:szCs w:val="22"/>
              </w:rPr>
              <w:t xml:space="preserve"> □投影機</w:t>
            </w:r>
          </w:p>
        </w:tc>
      </w:tr>
      <w:tr w:rsidR="00B0418F" w:rsidRPr="00B0418F" w:rsidTr="00B0418F">
        <w:trPr>
          <w:trHeight w:val="501"/>
          <w:jc w:val="center"/>
        </w:trPr>
        <w:tc>
          <w:tcPr>
            <w:tcW w:w="9496" w:type="dxa"/>
            <w:gridSpan w:val="3"/>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color w:val="3399FF"/>
                <w:kern w:val="2"/>
                <w:szCs w:val="22"/>
              </w:rPr>
            </w:pPr>
            <w:r w:rsidRPr="00B0418F">
              <w:rPr>
                <w:rFonts w:ascii="標楷體" w:eastAsia="標楷體" w:hAnsi="標楷體" w:cs="Times New Roman" w:hint="eastAsia"/>
                <w:b/>
                <w:kern w:val="2"/>
                <w:szCs w:val="22"/>
              </w:rPr>
              <w:t>數位學習課程教師專業學習社群規劃</w:t>
            </w:r>
            <w:r w:rsidRPr="00B0418F">
              <w:rPr>
                <w:rFonts w:ascii="標楷體" w:eastAsia="標楷體" w:hAnsi="標楷體" w:cs="Times New Roman" w:hint="eastAsia"/>
                <w:b/>
                <w:color w:val="FF0000"/>
                <w:kern w:val="2"/>
                <w:szCs w:val="22"/>
              </w:rPr>
              <w:t>(請填寫前述課程之教師專業學習社群規劃)</w:t>
            </w:r>
          </w:p>
        </w:tc>
      </w:tr>
      <w:tr w:rsidR="00B0418F" w:rsidRPr="00B0418F" w:rsidTr="00B0418F">
        <w:trPr>
          <w:jc w:val="center"/>
        </w:trPr>
        <w:tc>
          <w:tcPr>
            <w:tcW w:w="846"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社群名稱</w:t>
            </w: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社群成員</w:t>
            </w:r>
          </w:p>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(姓名及任教學科)</w:t>
            </w:r>
          </w:p>
        </w:tc>
        <w:tc>
          <w:tcPr>
            <w:tcW w:w="7127" w:type="dxa"/>
            <w:shd w:val="clear" w:color="auto" w:fill="FFFFFF"/>
          </w:tcPr>
          <w:p w:rsidR="00B0418F" w:rsidRPr="00B0418F" w:rsidRDefault="00B0418F" w:rsidP="00B0418F">
            <w:pPr>
              <w:adjustRightInd w:val="0"/>
              <w:snapToGrid w:val="0"/>
              <w:rPr>
                <w:rFonts w:ascii="標楷體" w:eastAsia="標楷體" w:hAnsi="標楷體" w:cs="Times New Roman"/>
                <w:kern w:val="2"/>
                <w:szCs w:val="22"/>
              </w:rPr>
            </w:pPr>
          </w:p>
        </w:tc>
      </w:tr>
      <w:tr w:rsidR="00B0418F" w:rsidRPr="00B0418F" w:rsidTr="00B0418F">
        <w:trPr>
          <w:jc w:val="center"/>
        </w:trPr>
        <w:tc>
          <w:tcPr>
            <w:tcW w:w="846" w:type="dxa"/>
            <w:vMerge w:val="restart"/>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課程運作方式</w:t>
            </w: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合作型態</w:t>
            </w:r>
          </w:p>
        </w:tc>
        <w:tc>
          <w:tcPr>
            <w:tcW w:w="7127" w:type="dxa"/>
            <w:shd w:val="clear" w:color="auto" w:fill="FFFFFF"/>
          </w:tcPr>
          <w:p w:rsidR="00B0418F" w:rsidRPr="00B0418F" w:rsidRDefault="00B0418F" w:rsidP="00B0418F">
            <w:p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□校內 □跨校  □</w:t>
            </w:r>
            <w:proofErr w:type="gramStart"/>
            <w:r w:rsidRPr="00B0418F">
              <w:rPr>
                <w:rFonts w:ascii="標楷體" w:eastAsia="標楷體" w:hAnsi="標楷體" w:cs="Times New Roman" w:hint="eastAsia"/>
                <w:kern w:val="2"/>
                <w:szCs w:val="22"/>
              </w:rPr>
              <w:t>跨校跨區</w:t>
            </w:r>
            <w:proofErr w:type="gramEnd"/>
            <w:r w:rsidRPr="00B0418F">
              <w:rPr>
                <w:rFonts w:ascii="標楷體" w:eastAsia="標楷體" w:hAnsi="標楷體" w:cs="Times New Roman" w:hint="eastAsia"/>
                <w:kern w:val="2"/>
                <w:szCs w:val="22"/>
              </w:rPr>
              <w:t xml:space="preserve">  □跨國 □其他_______</w:t>
            </w:r>
          </w:p>
        </w:tc>
      </w:tr>
      <w:tr w:rsidR="00B0418F" w:rsidRPr="00B0418F" w:rsidTr="00B0418F">
        <w:trPr>
          <w:jc w:val="center"/>
        </w:trPr>
        <w:tc>
          <w:tcPr>
            <w:tcW w:w="846" w:type="dxa"/>
            <w:vMerge/>
          </w:tcPr>
          <w:p w:rsidR="00B0418F" w:rsidRPr="00B0418F" w:rsidRDefault="00B0418F" w:rsidP="00B0418F">
            <w:pPr>
              <w:adjustRightInd w:val="0"/>
              <w:snapToGrid w:val="0"/>
              <w:rPr>
                <w:rFonts w:ascii="標楷體" w:eastAsia="標楷體" w:hAnsi="標楷體" w:cs="Times New Roman"/>
                <w:b/>
                <w:kern w:val="2"/>
                <w:szCs w:val="22"/>
              </w:rPr>
            </w:pPr>
          </w:p>
        </w:tc>
        <w:tc>
          <w:tcPr>
            <w:tcW w:w="1523"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實施規劃與策略項目</w:t>
            </w:r>
          </w:p>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t>(可複選)</w:t>
            </w:r>
          </w:p>
        </w:tc>
        <w:tc>
          <w:tcPr>
            <w:tcW w:w="7127" w:type="dxa"/>
            <w:shd w:val="clear" w:color="auto" w:fill="FFFFFF"/>
            <w:vAlign w:val="center"/>
          </w:tcPr>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依學校行政數位核心小組所提供建議進行課程規劃。</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針對課程發展所需，辦理或參加數位教學相關增能。</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針對課程發展，進行社群</w:t>
            </w:r>
            <w:proofErr w:type="gramStart"/>
            <w:r w:rsidRPr="00B0418F">
              <w:rPr>
                <w:rFonts w:ascii="標楷體" w:eastAsia="標楷體" w:hAnsi="標楷體" w:cs="Times New Roman" w:hint="eastAsia"/>
                <w:kern w:val="2"/>
                <w:szCs w:val="22"/>
              </w:rPr>
              <w:t>的共備與</w:t>
            </w:r>
            <w:proofErr w:type="gramEnd"/>
            <w:r w:rsidRPr="00B0418F">
              <w:rPr>
                <w:rFonts w:ascii="標楷體" w:eastAsia="標楷體" w:hAnsi="標楷體" w:cs="Times New Roman" w:hint="eastAsia"/>
                <w:kern w:val="2"/>
                <w:szCs w:val="22"/>
              </w:rPr>
              <w:t>研討。</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kern w:val="2"/>
                <w:szCs w:val="22"/>
              </w:rPr>
              <w:t>在班級中成立</w:t>
            </w:r>
            <w:r w:rsidRPr="00B0418F">
              <w:rPr>
                <w:rFonts w:ascii="標楷體" w:eastAsia="標楷體" w:hAnsi="標楷體" w:cs="Times New Roman" w:hint="eastAsia"/>
                <w:kern w:val="2"/>
                <w:szCs w:val="22"/>
              </w:rPr>
              <w:t>網路</w:t>
            </w:r>
            <w:r w:rsidRPr="00B0418F">
              <w:rPr>
                <w:rFonts w:ascii="標楷體" w:eastAsia="標楷體" w:hAnsi="標楷體" w:cs="Times New Roman"/>
                <w:kern w:val="2"/>
                <w:szCs w:val="22"/>
              </w:rPr>
              <w:t>技術</w:t>
            </w:r>
            <w:r w:rsidRPr="00B0418F">
              <w:rPr>
                <w:rFonts w:ascii="標楷體" w:eastAsia="標楷體" w:hAnsi="標楷體" w:cs="Times New Roman" w:hint="eastAsia"/>
                <w:kern w:val="2"/>
                <w:szCs w:val="22"/>
              </w:rPr>
              <w:t>支援</w:t>
            </w:r>
            <w:r w:rsidRPr="00B0418F">
              <w:rPr>
                <w:rFonts w:ascii="標楷體" w:eastAsia="標楷體" w:hAnsi="標楷體" w:cs="Times New Roman"/>
                <w:kern w:val="2"/>
                <w:szCs w:val="22"/>
              </w:rPr>
              <w:t>團隊（如小老師或資訊股長），為師生提供即時的支援和幫助</w:t>
            </w:r>
            <w:r w:rsidRPr="00B0418F">
              <w:rPr>
                <w:rFonts w:ascii="標楷體" w:eastAsia="標楷體" w:hAnsi="標楷體" w:cs="Times New Roman" w:hint="eastAsia"/>
                <w:kern w:val="2"/>
                <w:szCs w:val="22"/>
              </w:rPr>
              <w:t>。</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公開</w:t>
            </w:r>
            <w:proofErr w:type="gramStart"/>
            <w:r w:rsidRPr="00B0418F">
              <w:rPr>
                <w:rFonts w:ascii="標楷體" w:eastAsia="標楷體" w:hAnsi="標楷體" w:cs="Times New Roman" w:hint="eastAsia"/>
                <w:kern w:val="2"/>
                <w:szCs w:val="22"/>
              </w:rPr>
              <w:t>授課觀課和議</w:t>
            </w:r>
            <w:proofErr w:type="gramEnd"/>
            <w:r w:rsidRPr="00B0418F">
              <w:rPr>
                <w:rFonts w:ascii="標楷體" w:eastAsia="標楷體" w:hAnsi="標楷體" w:cs="Times New Roman" w:hint="eastAsia"/>
                <w:kern w:val="2"/>
                <w:szCs w:val="22"/>
              </w:rPr>
              <w:t>課。</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kern w:val="2"/>
                <w:szCs w:val="22"/>
              </w:rPr>
              <w:t>能夠運用形成性評量</w:t>
            </w:r>
            <w:r w:rsidRPr="00B0418F">
              <w:rPr>
                <w:rFonts w:ascii="標楷體" w:eastAsia="標楷體" w:hAnsi="標楷體" w:cs="Times New Roman" w:hint="eastAsia"/>
                <w:kern w:val="2"/>
                <w:szCs w:val="22"/>
              </w:rPr>
              <w:t>與總結性評量</w:t>
            </w:r>
            <w:r w:rsidRPr="00B0418F">
              <w:rPr>
                <w:rFonts w:ascii="標楷體" w:eastAsia="標楷體" w:hAnsi="標楷體" w:cs="Times New Roman"/>
                <w:kern w:val="2"/>
                <w:szCs w:val="22"/>
              </w:rPr>
              <w:t>蒐集學生學習情形</w:t>
            </w:r>
            <w:r w:rsidRPr="00B0418F">
              <w:rPr>
                <w:rFonts w:ascii="標楷體" w:eastAsia="標楷體" w:hAnsi="標楷體" w:cs="Times New Roman" w:hint="eastAsia"/>
                <w:kern w:val="2"/>
                <w:szCs w:val="22"/>
              </w:rPr>
              <w:t>。</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能使用數位評估工具，</w:t>
            </w:r>
            <w:proofErr w:type="gramStart"/>
            <w:r w:rsidRPr="00B0418F">
              <w:rPr>
                <w:rFonts w:ascii="標楷體" w:eastAsia="標楷體" w:hAnsi="標楷體" w:cs="Times New Roman" w:hint="eastAsia"/>
                <w:kern w:val="2"/>
                <w:szCs w:val="22"/>
              </w:rPr>
              <w:t>如線上評量</w:t>
            </w:r>
            <w:proofErr w:type="gramEnd"/>
            <w:r w:rsidRPr="00B0418F">
              <w:rPr>
                <w:rFonts w:ascii="標楷體" w:eastAsia="標楷體" w:hAnsi="標楷體" w:cs="Times New Roman" w:hint="eastAsia"/>
                <w:kern w:val="2"/>
                <w:szCs w:val="22"/>
              </w:rPr>
              <w:t>、評分系統</w:t>
            </w:r>
            <w:proofErr w:type="gramStart"/>
            <w:r w:rsidRPr="00B0418F">
              <w:rPr>
                <w:rFonts w:ascii="標楷體" w:eastAsia="標楷體" w:hAnsi="標楷體" w:cs="Times New Roman" w:hint="eastAsia"/>
                <w:kern w:val="2"/>
                <w:szCs w:val="22"/>
              </w:rPr>
              <w:t>或共編文件</w:t>
            </w:r>
            <w:proofErr w:type="gramEnd"/>
            <w:r w:rsidRPr="00B0418F">
              <w:rPr>
                <w:rFonts w:ascii="標楷體" w:eastAsia="標楷體" w:hAnsi="標楷體" w:cs="Times New Roman" w:hint="eastAsia"/>
                <w:kern w:val="2"/>
                <w:szCs w:val="22"/>
              </w:rPr>
              <w:t>，了解學生學習情形，並予以回饋。</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依學生學習情形與結果滾動調整課程內容與教學方法。</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運用AI數位工具優化課程、教學與評量。</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發展與累積數位化課程與教材教法。</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發展互動式小組合作學習 (例如:運用「四學</w:t>
            </w:r>
            <w:r w:rsidRPr="00B0418F">
              <w:rPr>
                <w:rFonts w:ascii="標楷體" w:eastAsia="標楷體" w:hAnsi="標楷體" w:cs="Times New Roman"/>
                <w:kern w:val="2"/>
                <w:szCs w:val="22"/>
                <w:vertAlign w:val="superscript"/>
              </w:rPr>
              <w:footnoteReference w:id="1"/>
            </w:r>
            <w:r w:rsidRPr="00B0418F">
              <w:rPr>
                <w:rFonts w:ascii="標楷體" w:eastAsia="標楷體" w:hAnsi="標楷體" w:cs="Times New Roman" w:hint="eastAsia"/>
                <w:kern w:val="2"/>
                <w:szCs w:val="22"/>
              </w:rPr>
              <w:t>」或混成學習方式，變換不同互動學習模式。)</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t>科技輔助自主學習的理念和教學實施模式</w:t>
            </w:r>
          </w:p>
          <w:p w:rsidR="00B0418F" w:rsidRPr="00B0418F" w:rsidRDefault="00B0418F" w:rsidP="00B0418F">
            <w:pPr>
              <w:numPr>
                <w:ilvl w:val="0"/>
                <w:numId w:val="2"/>
              </w:numPr>
              <w:adjustRightInd w:val="0"/>
              <w:snapToGrid w:val="0"/>
              <w:rPr>
                <w:rFonts w:ascii="標楷體" w:eastAsia="標楷體" w:hAnsi="標楷體" w:cs="Times New Roman"/>
                <w:kern w:val="2"/>
                <w:szCs w:val="22"/>
              </w:rPr>
            </w:pPr>
            <w:r w:rsidRPr="00B0418F">
              <w:rPr>
                <w:rFonts w:ascii="標楷體" w:eastAsia="標楷體" w:hAnsi="標楷體" w:cs="Times New Roman" w:hint="eastAsia"/>
                <w:kern w:val="2"/>
                <w:szCs w:val="22"/>
              </w:rPr>
              <w:lastRenderedPageBreak/>
              <w:t>其他_______</w:t>
            </w:r>
          </w:p>
        </w:tc>
      </w:tr>
      <w:tr w:rsidR="00B0418F" w:rsidRPr="00B0418F" w:rsidTr="00B0418F">
        <w:trPr>
          <w:jc w:val="center"/>
        </w:trPr>
        <w:tc>
          <w:tcPr>
            <w:tcW w:w="846" w:type="dxa"/>
            <w:shd w:val="clear" w:color="auto" w:fill="FFE599" w:themeFill="accent4" w:themeFillTint="66"/>
          </w:tcPr>
          <w:p w:rsidR="00B0418F" w:rsidRPr="00B0418F" w:rsidRDefault="00B0418F" w:rsidP="00B0418F">
            <w:pPr>
              <w:adjustRightInd w:val="0"/>
              <w:snapToGrid w:val="0"/>
              <w:rPr>
                <w:rFonts w:ascii="標楷體" w:eastAsia="標楷體" w:hAnsi="標楷體" w:cs="Times New Roman"/>
                <w:b/>
                <w:kern w:val="2"/>
                <w:szCs w:val="22"/>
              </w:rPr>
            </w:pPr>
            <w:r w:rsidRPr="00B0418F">
              <w:rPr>
                <w:rFonts w:ascii="標楷體" w:eastAsia="標楷體" w:hAnsi="標楷體" w:cs="Times New Roman" w:hint="eastAsia"/>
                <w:b/>
                <w:kern w:val="2"/>
                <w:szCs w:val="22"/>
              </w:rPr>
              <w:lastRenderedPageBreak/>
              <w:t>計畫預期效益</w:t>
            </w:r>
          </w:p>
        </w:tc>
        <w:tc>
          <w:tcPr>
            <w:tcW w:w="8650" w:type="dxa"/>
            <w:gridSpan w:val="2"/>
          </w:tcPr>
          <w:p w:rsidR="00B0418F" w:rsidRPr="00B0418F" w:rsidRDefault="00B0418F" w:rsidP="00B0418F">
            <w:pPr>
              <w:adjustRightInd w:val="0"/>
              <w:snapToGrid w:val="0"/>
              <w:rPr>
                <w:rFonts w:ascii="標楷體" w:eastAsia="標楷體" w:hAnsi="標楷體" w:cs="Times New Roman"/>
                <w:kern w:val="2"/>
                <w:szCs w:val="22"/>
              </w:rPr>
            </w:pPr>
            <w:proofErr w:type="gramStart"/>
            <w:r w:rsidRPr="00B0418F">
              <w:rPr>
                <w:rFonts w:ascii="標楷體" w:eastAsia="標楷體" w:hAnsi="標楷體" w:cs="Times New Roman" w:hint="eastAsia"/>
                <w:kern w:val="2"/>
                <w:szCs w:val="22"/>
              </w:rPr>
              <w:t>·</w:t>
            </w:r>
            <w:proofErr w:type="gramEnd"/>
            <w:r w:rsidRPr="00B0418F">
              <w:rPr>
                <w:rFonts w:ascii="標楷體" w:eastAsia="標楷體" w:hAnsi="標楷體" w:cs="Times New Roman" w:hint="eastAsia"/>
                <w:kern w:val="2"/>
                <w:szCs w:val="22"/>
              </w:rPr>
              <w:t>教師教學面</w:t>
            </w:r>
          </w:p>
          <w:p w:rsidR="00B0418F" w:rsidRPr="00B0418F" w:rsidRDefault="00B0418F" w:rsidP="00B0418F">
            <w:pPr>
              <w:adjustRightInd w:val="0"/>
              <w:snapToGrid w:val="0"/>
              <w:rPr>
                <w:rFonts w:ascii="標楷體" w:eastAsia="標楷體" w:hAnsi="標楷體" w:cs="Times New Roman"/>
                <w:kern w:val="2"/>
                <w:szCs w:val="22"/>
              </w:rPr>
            </w:pPr>
          </w:p>
          <w:p w:rsidR="00B0418F" w:rsidRPr="00B0418F" w:rsidRDefault="00B0418F" w:rsidP="00B0418F">
            <w:pPr>
              <w:adjustRightInd w:val="0"/>
              <w:snapToGrid w:val="0"/>
              <w:rPr>
                <w:rFonts w:ascii="標楷體" w:eastAsia="標楷體" w:hAnsi="標楷體" w:cs="Times New Roman"/>
                <w:kern w:val="2"/>
                <w:szCs w:val="22"/>
              </w:rPr>
            </w:pPr>
            <w:proofErr w:type="gramStart"/>
            <w:r w:rsidRPr="00B0418F">
              <w:rPr>
                <w:rFonts w:ascii="標楷體" w:eastAsia="標楷體" w:hAnsi="標楷體" w:cs="Times New Roman" w:hint="eastAsia"/>
                <w:kern w:val="2"/>
                <w:szCs w:val="22"/>
              </w:rPr>
              <w:t>·</w:t>
            </w:r>
            <w:proofErr w:type="gramEnd"/>
            <w:r w:rsidRPr="00B0418F">
              <w:rPr>
                <w:rFonts w:ascii="標楷體" w:eastAsia="標楷體" w:hAnsi="標楷體" w:cs="Times New Roman" w:hint="eastAsia"/>
                <w:kern w:val="2"/>
                <w:szCs w:val="22"/>
              </w:rPr>
              <w:t>學生學習面</w:t>
            </w:r>
          </w:p>
          <w:p w:rsidR="00B0418F" w:rsidRPr="00B0418F" w:rsidRDefault="00B0418F" w:rsidP="00B0418F">
            <w:pPr>
              <w:adjustRightInd w:val="0"/>
              <w:snapToGrid w:val="0"/>
              <w:rPr>
                <w:rFonts w:ascii="標楷體" w:eastAsia="標楷體" w:hAnsi="標楷體" w:cs="Times New Roman"/>
                <w:kern w:val="2"/>
                <w:szCs w:val="22"/>
              </w:rPr>
            </w:pPr>
          </w:p>
          <w:p w:rsidR="00B0418F" w:rsidRPr="00B0418F" w:rsidRDefault="00B0418F" w:rsidP="00B0418F">
            <w:pPr>
              <w:adjustRightInd w:val="0"/>
              <w:snapToGrid w:val="0"/>
              <w:rPr>
                <w:rFonts w:ascii="標楷體" w:eastAsia="標楷體" w:hAnsi="標楷體" w:cs="Times New Roman"/>
                <w:kern w:val="2"/>
                <w:szCs w:val="22"/>
              </w:rPr>
            </w:pPr>
            <w:proofErr w:type="gramStart"/>
            <w:r w:rsidRPr="00B0418F">
              <w:rPr>
                <w:rFonts w:ascii="標楷體" w:eastAsia="標楷體" w:hAnsi="標楷體" w:cs="Times New Roman" w:hint="eastAsia"/>
                <w:kern w:val="2"/>
                <w:szCs w:val="22"/>
              </w:rPr>
              <w:t>·</w:t>
            </w:r>
            <w:proofErr w:type="gramEnd"/>
            <w:r w:rsidRPr="00B0418F">
              <w:rPr>
                <w:rFonts w:ascii="標楷體" w:eastAsia="標楷體" w:hAnsi="標楷體" w:cs="Times New Roman" w:hint="eastAsia"/>
                <w:kern w:val="2"/>
                <w:szCs w:val="22"/>
              </w:rPr>
              <w:t>行政支持面</w:t>
            </w:r>
          </w:p>
        </w:tc>
      </w:tr>
      <w:tr w:rsidR="00E72B4B" w:rsidRPr="00B0418F" w:rsidTr="009F58F6">
        <w:trPr>
          <w:trHeight w:val="58"/>
          <w:jc w:val="center"/>
        </w:trPr>
        <w:tc>
          <w:tcPr>
            <w:tcW w:w="846" w:type="dxa"/>
            <w:shd w:val="clear" w:color="auto" w:fill="FFE599" w:themeFill="accent4" w:themeFillTint="66"/>
            <w:vAlign w:val="center"/>
          </w:tcPr>
          <w:p w:rsidR="00E72B4B" w:rsidRPr="00A02CB7" w:rsidRDefault="00E72B4B" w:rsidP="00E72B4B">
            <w:pPr>
              <w:widowControl/>
              <w:spacing w:line="0" w:lineRule="atLeast"/>
              <w:jc w:val="center"/>
              <w:rPr>
                <w:rFonts w:ascii="標楷體" w:eastAsia="標楷體" w:hAnsi="標楷體" w:cs="新細明體" w:hint="eastAsia"/>
                <w:b/>
                <w:bCs/>
                <w:color w:val="000000"/>
              </w:rPr>
            </w:pPr>
            <w:r w:rsidRPr="00A02CB7">
              <w:rPr>
                <w:rFonts w:ascii="標楷體" w:eastAsia="標楷體" w:hAnsi="標楷體" w:cs="新細明體" w:hint="eastAsia"/>
                <w:b/>
                <w:bCs/>
                <w:color w:val="000000"/>
              </w:rPr>
              <w:t>經費來源</w:t>
            </w:r>
          </w:p>
        </w:tc>
        <w:tc>
          <w:tcPr>
            <w:tcW w:w="8650" w:type="dxa"/>
            <w:gridSpan w:val="2"/>
            <w:vAlign w:val="center"/>
          </w:tcPr>
          <w:p w:rsidR="00E72B4B" w:rsidRPr="00294018" w:rsidRDefault="00E72B4B" w:rsidP="00E72B4B">
            <w:pPr>
              <w:widowControl/>
              <w:rPr>
                <w:rFonts w:ascii="標楷體" w:eastAsia="標楷體" w:hAnsi="標楷體" w:cs="新細明體" w:hint="eastAsia"/>
              </w:rPr>
            </w:pPr>
            <w:r w:rsidRPr="00294018">
              <w:rPr>
                <w:rFonts w:ascii="標楷體" w:eastAsia="標楷體" w:hAnsi="標楷體" w:cs="新細明體" w:hint="eastAsia"/>
              </w:rPr>
              <w:t>□</w:t>
            </w:r>
            <w:r>
              <w:rPr>
                <w:rFonts w:ascii="標楷體" w:eastAsia="標楷體" w:hAnsi="標楷體" w:cs="新細明體" w:hint="eastAsia"/>
              </w:rPr>
              <w:t>完全</w:t>
            </w:r>
            <w:r w:rsidRPr="00294018">
              <w:rPr>
                <w:rFonts w:ascii="標楷體" w:eastAsia="標楷體" w:hAnsi="標楷體" w:cs="新細明體" w:hint="eastAsia"/>
              </w:rPr>
              <w:t>使用</w:t>
            </w:r>
            <w:r>
              <w:rPr>
                <w:rFonts w:ascii="標楷體" w:eastAsia="標楷體" w:hAnsi="標楷體" w:cs="新細明體" w:hint="eastAsia"/>
              </w:rPr>
              <w:t xml:space="preserve"> 113學年</w:t>
            </w:r>
            <w:proofErr w:type="gramStart"/>
            <w:r>
              <w:rPr>
                <w:rFonts w:ascii="標楷體" w:eastAsia="標楷體" w:hAnsi="標楷體" w:cs="新細明體" w:hint="eastAsia"/>
              </w:rPr>
              <w:t>度</w:t>
            </w:r>
            <w:r w:rsidRPr="00294018">
              <w:rPr>
                <w:rFonts w:ascii="標楷體" w:eastAsia="標楷體" w:hAnsi="標楷體" w:cs="新細明體" w:hint="eastAsia"/>
              </w:rPr>
              <w:t>高優計畫</w:t>
            </w:r>
            <w:proofErr w:type="gramEnd"/>
            <w:r w:rsidRPr="00294018">
              <w:rPr>
                <w:rFonts w:ascii="標楷體" w:eastAsia="標楷體" w:hAnsi="標楷體" w:cs="新細明體" w:hint="eastAsia"/>
              </w:rPr>
              <w:t>補助(請注意受本案補助之項目請勿與其他計畫重複支用)</w:t>
            </w:r>
          </w:p>
          <w:p w:rsidR="00E72B4B" w:rsidRPr="00294018" w:rsidRDefault="00E72B4B" w:rsidP="00E72B4B">
            <w:pPr>
              <w:widowControl/>
              <w:rPr>
                <w:rFonts w:ascii="標楷體" w:eastAsia="標楷體" w:hAnsi="標楷體" w:cs="新細明體" w:hint="eastAsia"/>
              </w:rPr>
            </w:pPr>
            <w:r>
              <w:rPr>
                <w:rFonts w:ascii="標楷體" w:eastAsia="標楷體" w:hAnsi="標楷體" w:cs="新細明體" w:hint="eastAsia"/>
              </w:rPr>
              <w:t>□部分使用113學年</w:t>
            </w:r>
            <w:proofErr w:type="gramStart"/>
            <w:r>
              <w:rPr>
                <w:rFonts w:ascii="標楷體" w:eastAsia="標楷體" w:hAnsi="標楷體" w:cs="新細明體" w:hint="eastAsia"/>
              </w:rPr>
              <w:t>度</w:t>
            </w:r>
            <w:r w:rsidRPr="00294018">
              <w:rPr>
                <w:rFonts w:ascii="標楷體" w:eastAsia="標楷體" w:hAnsi="標楷體" w:cs="新細明體" w:hint="eastAsia"/>
              </w:rPr>
              <w:t>高優計畫</w:t>
            </w:r>
            <w:proofErr w:type="gramEnd"/>
            <w:r w:rsidRPr="00294018">
              <w:rPr>
                <w:rFonts w:ascii="標楷體" w:eastAsia="標楷體" w:hAnsi="標楷體" w:cs="新細明體" w:hint="eastAsia"/>
              </w:rPr>
              <w:t>補助</w:t>
            </w:r>
            <w:r>
              <w:rPr>
                <w:rFonts w:ascii="標楷體" w:eastAsia="標楷體" w:hAnsi="標楷體" w:cs="新細明體" w:hint="eastAsia"/>
              </w:rPr>
              <w:t>（教師自行或校內業務費擔）</w:t>
            </w:r>
          </w:p>
        </w:tc>
      </w:tr>
    </w:tbl>
    <w:p w:rsidR="00B0418F" w:rsidRDefault="00B0418F"/>
    <w:p w:rsidR="00B0418F" w:rsidRDefault="00B0418F"/>
    <w:p w:rsidR="00B0418F" w:rsidRPr="00F34A02" w:rsidRDefault="00B0418F" w:rsidP="00B0418F">
      <w:pPr>
        <w:widowControl/>
        <w:rPr>
          <w:rFonts w:ascii="標楷體" w:eastAsia="標楷體" w:hAnsi="標楷體" w:cs="新細明體" w:hint="eastAsia"/>
          <w:b/>
        </w:rPr>
      </w:pPr>
      <w:r w:rsidRPr="00F34A02">
        <w:rPr>
          <w:rFonts w:ascii="標楷體" w:eastAsia="標楷體" w:hAnsi="標楷體" w:cs="新細明體" w:hint="eastAsia"/>
          <w:b/>
        </w:rPr>
        <w:t>表B　學年度經費概算表</w:t>
      </w:r>
    </w:p>
    <w:tbl>
      <w:tblPr>
        <w:tblW w:w="10888" w:type="dxa"/>
        <w:tblCellMar>
          <w:top w:w="15" w:type="dxa"/>
          <w:left w:w="15" w:type="dxa"/>
          <w:bottom w:w="15" w:type="dxa"/>
          <w:right w:w="15" w:type="dxa"/>
        </w:tblCellMar>
        <w:tblLook w:val="04A0" w:firstRow="1" w:lastRow="0" w:firstColumn="1" w:lastColumn="0" w:noHBand="0" w:noVBand="1"/>
      </w:tblPr>
      <w:tblGrid>
        <w:gridCol w:w="1392"/>
        <w:gridCol w:w="2267"/>
        <w:gridCol w:w="1134"/>
        <w:gridCol w:w="999"/>
        <w:gridCol w:w="1269"/>
        <w:gridCol w:w="3827"/>
      </w:tblGrid>
      <w:tr w:rsidR="00B0418F" w:rsidRPr="00BF3ED8" w:rsidTr="00155D7C">
        <w:trPr>
          <w:trHeight w:val="1800"/>
        </w:trPr>
        <w:tc>
          <w:tcPr>
            <w:tcW w:w="13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rsidR="00B0418F" w:rsidRPr="00BF3ED8" w:rsidRDefault="00B0418F" w:rsidP="00155D7C">
            <w:pPr>
              <w:widowControl/>
              <w:jc w:val="center"/>
              <w:rPr>
                <w:rFonts w:ascii="新細明體" w:hAnsi="新細明體" w:cs="新細明體"/>
              </w:rPr>
            </w:pPr>
            <w:r w:rsidRPr="00BF3ED8">
              <w:rPr>
                <w:rFonts w:ascii="標楷體" w:eastAsia="標楷體" w:hAnsi="標楷體" w:cs="新細明體" w:hint="eastAsia"/>
                <w:b/>
                <w:bCs/>
                <w:color w:val="000000"/>
              </w:rPr>
              <w:t>經費需求</w:t>
            </w:r>
          </w:p>
        </w:tc>
        <w:tc>
          <w:tcPr>
            <w:tcW w:w="5669"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rsidR="00B0418F" w:rsidRPr="00BF3ED8" w:rsidRDefault="00B0418F" w:rsidP="00155D7C">
            <w:pPr>
              <w:widowControl/>
              <w:jc w:val="center"/>
              <w:rPr>
                <w:rFonts w:ascii="新細明體" w:hAnsi="新細明體" w:cs="新細明體"/>
              </w:rPr>
            </w:pPr>
            <w:r w:rsidRPr="00BF3ED8">
              <w:rPr>
                <w:rFonts w:ascii="標楷體" w:eastAsia="標楷體" w:hAnsi="標楷體" w:cs="新細明體" w:hint="eastAsia"/>
                <w:b/>
                <w:bCs/>
                <w:color w:val="000000"/>
              </w:rPr>
              <w:t>經常門</w:t>
            </w:r>
          </w:p>
          <w:p w:rsidR="00B0418F" w:rsidRPr="00BF3ED8" w:rsidRDefault="00B0418F" w:rsidP="00155D7C">
            <w:pPr>
              <w:widowControl/>
              <w:jc w:val="both"/>
              <w:rPr>
                <w:rFonts w:ascii="新細明體" w:hAnsi="新細明體" w:cs="新細明體"/>
              </w:rPr>
            </w:pPr>
            <w:r w:rsidRPr="00BF3ED8">
              <w:rPr>
                <w:rFonts w:ascii="標楷體" w:eastAsia="標楷體" w:hAnsi="標楷體" w:cs="新細明體" w:hint="eastAsia"/>
                <w:color w:val="FF0000"/>
              </w:rPr>
              <w:t>內外聘講座鐘點費、校內教師授課鐘點費、材料費、物品費、膳宿費(誤餐費)、國內短程車資、印刷費、資料蒐集費…等</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rsidR="00B0418F" w:rsidRPr="00BF3ED8" w:rsidRDefault="00B0418F" w:rsidP="00155D7C">
            <w:pPr>
              <w:widowControl/>
              <w:jc w:val="center"/>
              <w:rPr>
                <w:rFonts w:ascii="新細明體" w:hAnsi="新細明體" w:cs="新細明體"/>
              </w:rPr>
            </w:pPr>
            <w:r w:rsidRPr="00BF3ED8">
              <w:rPr>
                <w:rFonts w:ascii="標楷體" w:eastAsia="標楷體" w:hAnsi="標楷體" w:cs="新細明體" w:hint="eastAsia"/>
                <w:b/>
                <w:bCs/>
                <w:color w:val="000000"/>
              </w:rPr>
              <w:t>資本門</w:t>
            </w:r>
          </w:p>
          <w:p w:rsidR="00B0418F" w:rsidRPr="00BF3ED8" w:rsidRDefault="00B0418F" w:rsidP="00155D7C">
            <w:pPr>
              <w:widowControl/>
              <w:jc w:val="both"/>
              <w:rPr>
                <w:rFonts w:ascii="新細明體" w:hAnsi="新細明體" w:cs="新細明體"/>
              </w:rPr>
            </w:pPr>
            <w:r w:rsidRPr="00BF3ED8">
              <w:rPr>
                <w:rFonts w:ascii="標楷體" w:eastAsia="標楷體" w:hAnsi="標楷體" w:cs="新細明體" w:hint="eastAsia"/>
                <w:color w:val="FF0000"/>
              </w:rPr>
              <w:t>單價超過一萬元以上之教學使用器材物品，如 雷射印表機、農耕機、導航設備…等</w:t>
            </w:r>
          </w:p>
        </w:tc>
      </w:tr>
      <w:tr w:rsidR="00B0418F" w:rsidRPr="00BF3ED8" w:rsidTr="00155D7C">
        <w:trPr>
          <w:trHeight w:val="572"/>
        </w:trPr>
        <w:tc>
          <w:tcPr>
            <w:tcW w:w="1088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r w:rsidRPr="00CA7C30">
              <w:rPr>
                <w:rFonts w:ascii="標楷體" w:eastAsia="標楷體" w:hAnsi="標楷體" w:cs="新細明體" w:hint="eastAsia"/>
                <w:b/>
                <w:bCs/>
                <w:color w:val="000000"/>
              </w:rPr>
              <w:t>113-1</w:t>
            </w:r>
            <w:r>
              <w:rPr>
                <w:rFonts w:ascii="標楷體" w:eastAsia="標楷體" w:hAnsi="標楷體" w:cs="新細明體" w:hint="eastAsia"/>
                <w:b/>
                <w:bCs/>
                <w:color w:val="000000"/>
              </w:rPr>
              <w:t>經費概算表</w:t>
            </w:r>
            <w:r>
              <w:rPr>
                <w:rFonts w:ascii="標楷體" w:eastAsia="標楷體" w:hAnsi="標楷體" w:cs="新細明體" w:hint="eastAsia"/>
                <w:b/>
              </w:rPr>
              <w:t>(請自行增列)</w:t>
            </w:r>
          </w:p>
        </w:tc>
      </w:tr>
      <w:tr w:rsidR="00B0418F" w:rsidRPr="00BF3ED8" w:rsidTr="00155D7C">
        <w:trPr>
          <w:trHeight w:val="792"/>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B0418F" w:rsidRPr="0026181C" w:rsidRDefault="00B0418F" w:rsidP="00155D7C">
            <w:pPr>
              <w:widowControl/>
              <w:jc w:val="center"/>
              <w:rPr>
                <w:rFonts w:ascii="標楷體" w:eastAsia="標楷體" w:hAnsi="標楷體" w:cs="新細明體" w:hint="eastAsia"/>
                <w:b/>
              </w:rPr>
            </w:pPr>
            <w:r w:rsidRPr="0026181C">
              <w:rPr>
                <w:rFonts w:ascii="標楷體" w:eastAsia="標楷體" w:hAnsi="標楷體" w:cs="新細明體" w:hint="eastAsia"/>
                <w:b/>
              </w:rPr>
              <w:t>經費類別</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B0418F" w:rsidRPr="0026181C" w:rsidRDefault="00B0418F" w:rsidP="00155D7C">
            <w:pPr>
              <w:widowControl/>
              <w:jc w:val="center"/>
              <w:rPr>
                <w:rFonts w:ascii="標楷體" w:eastAsia="標楷體" w:hAnsi="標楷體" w:cs="新細明體"/>
                <w:b/>
              </w:rPr>
            </w:pPr>
            <w:r w:rsidRPr="0026181C">
              <w:rPr>
                <w:rFonts w:ascii="標楷體" w:eastAsia="標楷體" w:hAnsi="標楷體" w:cs="新細明體" w:hint="eastAsia"/>
                <w:b/>
                <w:bCs/>
                <w:color w:val="000000"/>
              </w:rPr>
              <w:t>請購物品名稱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B0418F" w:rsidRPr="00BF3ED8" w:rsidRDefault="00B0418F" w:rsidP="00155D7C">
            <w:pPr>
              <w:widowControl/>
              <w:jc w:val="center"/>
              <w:rPr>
                <w:rFonts w:ascii="新細明體" w:hAnsi="新細明體" w:cs="新細明體"/>
              </w:rPr>
            </w:pPr>
            <w:r w:rsidRPr="00BF3ED8">
              <w:rPr>
                <w:rFonts w:ascii="標楷體" w:eastAsia="標楷體" w:hAnsi="標楷體" w:cs="新細明體" w:hint="eastAsia"/>
                <w:b/>
                <w:bCs/>
                <w:color w:val="000000"/>
              </w:rPr>
              <w:t>數量</w:t>
            </w: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B0418F" w:rsidRPr="00BF3ED8" w:rsidRDefault="00B0418F" w:rsidP="00155D7C">
            <w:pPr>
              <w:widowControl/>
              <w:jc w:val="center"/>
              <w:rPr>
                <w:rFonts w:ascii="新細明體" w:hAnsi="新細明體" w:cs="新細明體"/>
              </w:rPr>
            </w:pPr>
            <w:r w:rsidRPr="00BF3ED8">
              <w:rPr>
                <w:rFonts w:ascii="標楷體" w:eastAsia="標楷體" w:hAnsi="標楷體" w:cs="新細明體" w:hint="eastAsia"/>
                <w:b/>
                <w:bCs/>
                <w:color w:val="000000"/>
              </w:rPr>
              <w:t>單價</w:t>
            </w: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B0418F" w:rsidRPr="00BF3ED8" w:rsidRDefault="00B0418F" w:rsidP="00155D7C">
            <w:pPr>
              <w:widowControl/>
              <w:jc w:val="center"/>
              <w:rPr>
                <w:rFonts w:ascii="新細明體" w:hAnsi="新細明體" w:cs="新細明體"/>
              </w:rPr>
            </w:pPr>
            <w:r w:rsidRPr="00BF3ED8">
              <w:rPr>
                <w:rFonts w:ascii="標楷體" w:eastAsia="標楷體" w:hAnsi="標楷體" w:cs="新細明體" w:hint="eastAsia"/>
                <w:b/>
                <w:bCs/>
                <w:color w:val="000000"/>
              </w:rPr>
              <w:t>總價</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Default="00B0418F" w:rsidP="00155D7C">
            <w:pPr>
              <w:widowControl/>
              <w:rPr>
                <w:rFonts w:ascii="標楷體" w:eastAsia="標楷體" w:hAnsi="標楷體" w:cs="新細明體" w:hint="eastAsia"/>
                <w:b/>
                <w:bCs/>
                <w:color w:val="000000"/>
              </w:rPr>
            </w:pPr>
            <w:r w:rsidRPr="00BF3ED8">
              <w:rPr>
                <w:rFonts w:ascii="標楷體" w:eastAsia="標楷體" w:hAnsi="標楷體" w:cs="新細明體" w:hint="eastAsia"/>
                <w:b/>
                <w:bCs/>
                <w:color w:val="000000"/>
              </w:rPr>
              <w:t>說明用途</w:t>
            </w:r>
            <w:r>
              <w:rPr>
                <w:rFonts w:ascii="標楷體" w:eastAsia="標楷體" w:hAnsi="標楷體" w:cs="新細明體" w:hint="eastAsia"/>
                <w:b/>
                <w:bCs/>
                <w:color w:val="000000"/>
              </w:rPr>
              <w:t> </w:t>
            </w:r>
          </w:p>
          <w:p w:rsidR="00B0418F" w:rsidRPr="00BF3ED8" w:rsidRDefault="00B0418F" w:rsidP="00155D7C">
            <w:pPr>
              <w:widowControl/>
              <w:rPr>
                <w:rFonts w:ascii="新細明體" w:hAnsi="新細明體" w:cs="新細明體"/>
              </w:rPr>
            </w:pPr>
            <w:r w:rsidRPr="00BF3ED8">
              <w:rPr>
                <w:rFonts w:ascii="標楷體" w:eastAsia="標楷體" w:hAnsi="標楷體" w:cs="新細明體" w:hint="eastAsia"/>
                <w:b/>
                <w:bCs/>
                <w:color w:val="FF0000"/>
              </w:rPr>
              <w:t>*</w:t>
            </w:r>
            <w:proofErr w:type="gramStart"/>
            <w:r w:rsidRPr="00BF3ED8">
              <w:rPr>
                <w:rFonts w:ascii="標楷體" w:eastAsia="標楷體" w:hAnsi="標楷體" w:cs="新細明體" w:hint="eastAsia"/>
                <w:b/>
                <w:bCs/>
                <w:color w:val="FF0000"/>
              </w:rPr>
              <w:t>請敘明</w:t>
            </w:r>
            <w:proofErr w:type="gramEnd"/>
            <w:r w:rsidRPr="00BF3ED8">
              <w:rPr>
                <w:rFonts w:ascii="標楷體" w:eastAsia="標楷體" w:hAnsi="標楷體" w:cs="新細明體" w:hint="eastAsia"/>
                <w:b/>
                <w:bCs/>
                <w:color w:val="FF0000"/>
              </w:rPr>
              <w:t>經費使用之課程類型,名稱,並略加介紹該項經費用途</w:t>
            </w:r>
          </w:p>
        </w:tc>
      </w:tr>
      <w:tr w:rsidR="00B0418F"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B0418F" w:rsidRPr="00BF3ED8" w:rsidRDefault="00B0418F" w:rsidP="00155D7C">
            <w:pPr>
              <w:widowControl/>
              <w:rPr>
                <w:rFonts w:ascii="標楷體" w:eastAsia="標楷體" w:hAnsi="標楷體" w:cs="新細明體" w:hint="eastAsia"/>
                <w:b/>
                <w:bCs/>
                <w:color w:val="000000"/>
              </w:rPr>
            </w:pPr>
          </w:p>
        </w:tc>
      </w:tr>
      <w:tr w:rsidR="00B0418F"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B0418F" w:rsidRPr="00BF3ED8" w:rsidRDefault="00B0418F" w:rsidP="00155D7C">
            <w:pPr>
              <w:widowControl/>
              <w:rPr>
                <w:rFonts w:ascii="標楷體" w:eastAsia="標楷體" w:hAnsi="標楷體" w:cs="新細明體" w:hint="eastAsia"/>
                <w:b/>
                <w:bCs/>
                <w:color w:val="000000"/>
              </w:rPr>
            </w:pPr>
          </w:p>
        </w:tc>
      </w:tr>
      <w:tr w:rsidR="00B0418F"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標楷體" w:eastAsia="標楷體" w:hAnsi="標楷體" w:cs="新細明體" w:hint="eastAsia"/>
                <w:b/>
                <w:bCs/>
                <w:color w:val="000000"/>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B0418F" w:rsidRPr="00BF3ED8" w:rsidRDefault="00B0418F" w:rsidP="00155D7C">
            <w:pPr>
              <w:widowControl/>
              <w:rPr>
                <w:rFonts w:ascii="標楷體" w:eastAsia="標楷體" w:hAnsi="標楷體" w:cs="新細明體" w:hint="eastAsia"/>
                <w:b/>
                <w:bCs/>
                <w:color w:val="000000"/>
              </w:rPr>
            </w:pPr>
          </w:p>
        </w:tc>
      </w:tr>
      <w:tr w:rsidR="00B0418F" w:rsidRPr="00BF3ED8" w:rsidTr="00155D7C">
        <w:trPr>
          <w:trHeight w:val="573"/>
        </w:trPr>
        <w:tc>
          <w:tcPr>
            <w:tcW w:w="1088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CA7C30" w:rsidRDefault="00B0418F" w:rsidP="00155D7C">
            <w:pPr>
              <w:jc w:val="center"/>
              <w:rPr>
                <w:rFonts w:ascii="標楷體" w:eastAsia="標楷體" w:hAnsi="標楷體" w:hint="eastAsia"/>
                <w:b/>
              </w:rPr>
            </w:pPr>
            <w:r w:rsidRPr="00CA7C30">
              <w:rPr>
                <w:rFonts w:ascii="標楷體" w:eastAsia="標楷體" w:hAnsi="標楷體" w:cs="Gungsuh"/>
                <w:b/>
              </w:rPr>
              <w:t>113-</w:t>
            </w:r>
            <w:r w:rsidRPr="00CA7C30">
              <w:rPr>
                <w:rFonts w:ascii="標楷體" w:eastAsia="標楷體" w:hAnsi="標楷體" w:cs="Gungsuh" w:hint="eastAsia"/>
                <w:b/>
              </w:rPr>
              <w:t>2</w:t>
            </w:r>
            <w:r w:rsidRPr="00CA7C30">
              <w:rPr>
                <w:rFonts w:ascii="標楷體" w:eastAsia="標楷體" w:hAnsi="標楷體" w:cs="新細明體" w:hint="eastAsia"/>
                <w:b/>
              </w:rPr>
              <w:t>經費概算表</w:t>
            </w:r>
            <w:r>
              <w:rPr>
                <w:rFonts w:ascii="標楷體" w:eastAsia="標楷體" w:hAnsi="標楷體" w:cs="新細明體" w:hint="eastAsia"/>
                <w:b/>
              </w:rPr>
              <w:t xml:space="preserve"> (請自行增列)</w:t>
            </w:r>
          </w:p>
        </w:tc>
      </w:tr>
      <w:tr w:rsidR="00B0418F"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26181C" w:rsidRDefault="00B0418F" w:rsidP="00155D7C">
            <w:pPr>
              <w:widowControl/>
              <w:jc w:val="center"/>
              <w:rPr>
                <w:rFonts w:ascii="標楷體" w:eastAsia="標楷體" w:hAnsi="標楷體" w:cs="新細明體" w:hint="eastAsia"/>
                <w:b/>
              </w:rPr>
            </w:pPr>
            <w:r w:rsidRPr="0026181C">
              <w:rPr>
                <w:rFonts w:ascii="標楷體" w:eastAsia="標楷體" w:hAnsi="標楷體" w:cs="新細明體" w:hint="eastAsia"/>
                <w:b/>
              </w:rPr>
              <w:t>經費類別</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26181C" w:rsidRDefault="00B0418F" w:rsidP="00155D7C">
            <w:pPr>
              <w:widowControl/>
              <w:jc w:val="center"/>
              <w:rPr>
                <w:rFonts w:ascii="標楷體" w:eastAsia="標楷體" w:hAnsi="標楷體" w:cs="新細明體"/>
                <w:b/>
              </w:rPr>
            </w:pPr>
            <w:r w:rsidRPr="0026181C">
              <w:rPr>
                <w:rFonts w:ascii="標楷體" w:eastAsia="標楷體" w:hAnsi="標楷體" w:cs="新細明體" w:hint="eastAsia"/>
                <w:b/>
                <w:bCs/>
                <w:color w:val="000000"/>
              </w:rPr>
              <w:t>請購物品名稱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新細明體" w:hAnsi="新細明體" w:cs="新細明體"/>
              </w:rPr>
            </w:pPr>
            <w:r w:rsidRPr="00BF3ED8">
              <w:rPr>
                <w:rFonts w:ascii="標楷體" w:eastAsia="標楷體" w:hAnsi="標楷體" w:cs="新細明體" w:hint="eastAsia"/>
                <w:b/>
                <w:bCs/>
                <w:color w:val="000000"/>
              </w:rPr>
              <w:t>數量</w:t>
            </w: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新細明體" w:hAnsi="新細明體" w:cs="新細明體"/>
              </w:rPr>
            </w:pPr>
            <w:r w:rsidRPr="00BF3ED8">
              <w:rPr>
                <w:rFonts w:ascii="標楷體" w:eastAsia="標楷體" w:hAnsi="標楷體" w:cs="新細明體" w:hint="eastAsia"/>
                <w:b/>
                <w:bCs/>
                <w:color w:val="000000"/>
              </w:rPr>
              <w:t>單價</w:t>
            </w: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rsidR="00B0418F" w:rsidRPr="00BF3ED8" w:rsidRDefault="00B0418F" w:rsidP="00155D7C">
            <w:pPr>
              <w:widowControl/>
              <w:jc w:val="center"/>
              <w:rPr>
                <w:rFonts w:ascii="新細明體" w:hAnsi="新細明體" w:cs="新細明體"/>
              </w:rPr>
            </w:pPr>
            <w:r w:rsidRPr="00BF3ED8">
              <w:rPr>
                <w:rFonts w:ascii="標楷體" w:eastAsia="標楷體" w:hAnsi="標楷體" w:cs="新細明體" w:hint="eastAsia"/>
                <w:b/>
                <w:bCs/>
                <w:color w:val="000000"/>
              </w:rPr>
              <w:t>總價</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B0418F" w:rsidRDefault="00B0418F" w:rsidP="00155D7C">
            <w:pPr>
              <w:widowControl/>
              <w:rPr>
                <w:rFonts w:ascii="標楷體" w:eastAsia="標楷體" w:hAnsi="標楷體" w:cs="新細明體" w:hint="eastAsia"/>
                <w:b/>
                <w:bCs/>
                <w:color w:val="000000"/>
              </w:rPr>
            </w:pPr>
            <w:r w:rsidRPr="00BF3ED8">
              <w:rPr>
                <w:rFonts w:ascii="標楷體" w:eastAsia="標楷體" w:hAnsi="標楷體" w:cs="新細明體" w:hint="eastAsia"/>
                <w:b/>
                <w:bCs/>
                <w:color w:val="000000"/>
              </w:rPr>
              <w:t>說明用途</w:t>
            </w:r>
            <w:r>
              <w:rPr>
                <w:rFonts w:ascii="標楷體" w:eastAsia="標楷體" w:hAnsi="標楷體" w:cs="新細明體" w:hint="eastAsia"/>
                <w:b/>
                <w:bCs/>
                <w:color w:val="000000"/>
              </w:rPr>
              <w:t> </w:t>
            </w:r>
          </w:p>
          <w:p w:rsidR="00B0418F" w:rsidRPr="00BF3ED8" w:rsidRDefault="00B0418F" w:rsidP="00155D7C">
            <w:pPr>
              <w:widowControl/>
              <w:rPr>
                <w:rFonts w:ascii="新細明體" w:hAnsi="新細明體" w:cs="新細明體"/>
              </w:rPr>
            </w:pPr>
            <w:r w:rsidRPr="00BF3ED8">
              <w:rPr>
                <w:rFonts w:ascii="標楷體" w:eastAsia="標楷體" w:hAnsi="標楷體" w:cs="新細明體" w:hint="eastAsia"/>
                <w:b/>
                <w:bCs/>
                <w:color w:val="FF0000"/>
              </w:rPr>
              <w:t>*</w:t>
            </w:r>
            <w:proofErr w:type="gramStart"/>
            <w:r w:rsidRPr="00BF3ED8">
              <w:rPr>
                <w:rFonts w:ascii="標楷體" w:eastAsia="標楷體" w:hAnsi="標楷體" w:cs="新細明體" w:hint="eastAsia"/>
                <w:b/>
                <w:bCs/>
                <w:color w:val="FF0000"/>
              </w:rPr>
              <w:t>請敘明</w:t>
            </w:r>
            <w:proofErr w:type="gramEnd"/>
            <w:r w:rsidRPr="00BF3ED8">
              <w:rPr>
                <w:rFonts w:ascii="標楷體" w:eastAsia="標楷體" w:hAnsi="標楷體" w:cs="新細明體" w:hint="eastAsia"/>
                <w:b/>
                <w:bCs/>
                <w:color w:val="FF0000"/>
              </w:rPr>
              <w:t>經費使用之課程類型,名稱,並略加介紹該項經費用途</w:t>
            </w:r>
          </w:p>
        </w:tc>
      </w:tr>
      <w:tr w:rsidR="00B0418F"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r>
      <w:tr w:rsidR="00B0418F"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r>
      <w:tr w:rsidR="00B0418F" w:rsidRPr="00BF3ED8" w:rsidTr="00155D7C">
        <w:trPr>
          <w:trHeight w:val="451"/>
        </w:trPr>
        <w:tc>
          <w:tcPr>
            <w:tcW w:w="1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0418F" w:rsidRPr="00BF3ED8" w:rsidRDefault="00B0418F" w:rsidP="00155D7C">
            <w:pPr>
              <w:widowControl/>
              <w:rPr>
                <w:rFonts w:ascii="新細明體" w:hAnsi="新細明體" w:cs="新細明體"/>
              </w:rPr>
            </w:pPr>
          </w:p>
        </w:tc>
      </w:tr>
    </w:tbl>
    <w:p w:rsidR="00B0418F" w:rsidRDefault="00B0418F"/>
    <w:p w:rsidR="00E72B4B" w:rsidRDefault="00E72B4B"/>
    <w:p w:rsidR="00E72B4B" w:rsidRDefault="00E72B4B"/>
    <w:p w:rsidR="00E72B4B" w:rsidRDefault="00E72B4B"/>
    <w:p w:rsidR="00E72B4B" w:rsidRDefault="00E72B4B"/>
    <w:p w:rsidR="00E72B4B" w:rsidRDefault="00E72B4B"/>
    <w:p w:rsidR="00E72B4B" w:rsidRDefault="00E72B4B"/>
    <w:p w:rsidR="00E72B4B" w:rsidRDefault="00E72B4B"/>
    <w:p w:rsidR="00E72B4B" w:rsidRDefault="00E72B4B"/>
    <w:sdt>
      <w:sdtPr>
        <w:rPr>
          <w:rFonts w:ascii="標楷體" w:eastAsia="標楷體" w:hAnsi="標楷體"/>
        </w:rPr>
        <w:tag w:val="goog_rdk_0"/>
        <w:id w:val="328639512"/>
      </w:sdtPr>
      <w:sdtContent>
        <w:p w:rsidR="00E72B4B" w:rsidRPr="00875203" w:rsidRDefault="00E72B4B" w:rsidP="00E72B4B">
          <w:pPr>
            <w:jc w:val="center"/>
            <w:rPr>
              <w:rFonts w:ascii="標楷體" w:eastAsia="標楷體" w:hAnsi="標楷體" w:cs="Gungsuh"/>
              <w:b/>
              <w:color w:val="000000"/>
              <w:sz w:val="28"/>
            </w:rPr>
          </w:pPr>
          <w:r w:rsidRPr="008B0958">
            <w:rPr>
              <w:rFonts w:ascii="標楷體" w:eastAsia="標楷體" w:hAnsi="標楷體" w:cs="Gungsuh" w:hint="eastAsia"/>
              <w:b/>
              <w:color w:val="000000"/>
              <w:sz w:val="28"/>
            </w:rPr>
            <w:t>11</w:t>
          </w:r>
          <w:r>
            <w:rPr>
              <w:rFonts w:ascii="標楷體" w:eastAsia="標楷體" w:hAnsi="標楷體" w:cs="Gungsuh" w:hint="eastAsia"/>
              <w:b/>
              <w:color w:val="000000"/>
              <w:sz w:val="28"/>
            </w:rPr>
            <w:t>3</w:t>
          </w:r>
          <w:r w:rsidRPr="008B0958">
            <w:rPr>
              <w:rFonts w:ascii="標楷體" w:eastAsia="標楷體" w:hAnsi="標楷體" w:cs="Gungsuh" w:hint="eastAsia"/>
              <w:b/>
              <w:color w:val="000000"/>
              <w:sz w:val="28"/>
            </w:rPr>
            <w:t xml:space="preserve"> 學年度教育部高中優質化 國立彰化高中輔助方案計畫書</w:t>
          </w:r>
        </w:p>
      </w:sdtContent>
    </w:sdt>
    <w:p w:rsidR="00E72B4B" w:rsidRDefault="00E72B4B" w:rsidP="00E72B4B">
      <w:pPr>
        <w:widowControl/>
        <w:tabs>
          <w:tab w:val="left" w:pos="1276"/>
        </w:tabs>
        <w:spacing w:line="520" w:lineRule="auto"/>
        <w:jc w:val="center"/>
        <w:rPr>
          <w:rFonts w:ascii="標楷體" w:eastAsia="標楷體" w:hAnsi="標楷體" w:cs="Times New Roman"/>
          <w:b/>
        </w:rPr>
      </w:pPr>
      <w:r w:rsidRPr="00875203">
        <w:rPr>
          <w:rFonts w:ascii="標楷體" w:eastAsia="標楷體" w:hAnsi="標楷體" w:cs="Times New Roman" w:hint="eastAsia"/>
          <w:b/>
        </w:rPr>
        <w:t>子計畫</w:t>
      </w:r>
      <w:r w:rsidRPr="00E72B4B">
        <w:rPr>
          <w:rFonts w:ascii="標楷體" w:eastAsia="標楷體" w:hAnsi="標楷體" w:cs="Times New Roman" w:hint="eastAsia"/>
          <w:b/>
        </w:rPr>
        <w:t>D-2-3數位</w:t>
      </w:r>
      <w:proofErr w:type="gramStart"/>
      <w:r w:rsidRPr="00E72B4B">
        <w:rPr>
          <w:rFonts w:ascii="標楷體" w:eastAsia="標楷體" w:hAnsi="標楷體" w:cs="Times New Roman" w:hint="eastAsia"/>
          <w:b/>
        </w:rPr>
        <w:t>遠距共授課</w:t>
      </w:r>
      <w:proofErr w:type="gramEnd"/>
      <w:r w:rsidRPr="00E72B4B">
        <w:rPr>
          <w:rFonts w:ascii="標楷體" w:eastAsia="標楷體" w:hAnsi="標楷體" w:cs="Times New Roman" w:hint="eastAsia"/>
          <w:b/>
        </w:rPr>
        <w:t>程發展計畫</w:t>
      </w:r>
    </w:p>
    <w:p w:rsidR="00E72B4B" w:rsidRDefault="00E72B4B" w:rsidP="00E72B4B">
      <w:pPr>
        <w:widowControl/>
        <w:tabs>
          <w:tab w:val="left" w:pos="1276"/>
        </w:tabs>
        <w:spacing w:line="520" w:lineRule="auto"/>
        <w:jc w:val="center"/>
        <w:rPr>
          <w:rFonts w:ascii="標楷體" w:eastAsia="標楷體" w:hAnsi="標楷體" w:cs="Times New Roman"/>
          <w:b/>
        </w:rPr>
      </w:pPr>
      <w:r w:rsidRPr="00116B1B">
        <w:rPr>
          <w:rFonts w:ascii="標楷體" w:eastAsia="標楷體" w:hAnsi="標楷體" w:cs="Times New Roman" w:hint="eastAsia"/>
          <w:b/>
        </w:rPr>
        <w:t>表A</w:t>
      </w:r>
      <w:r>
        <w:rPr>
          <w:rFonts w:ascii="標楷體" w:eastAsia="標楷體" w:hAnsi="標楷體" w:cs="Times New Roman"/>
          <w:b/>
        </w:rPr>
        <w:t xml:space="preserve"> </w:t>
      </w:r>
      <w:r w:rsidRPr="00B0418F">
        <w:rPr>
          <w:rFonts w:ascii="標楷體" w:eastAsia="標楷體" w:hAnsi="標楷體" w:cs="Times New Roman" w:hint="eastAsia"/>
          <w:b/>
        </w:rPr>
        <w:t>數位學習課程規劃(請填寫1門學校重點發展之數位學習課程 )</w:t>
      </w:r>
    </w:p>
    <w:tbl>
      <w:tblPr>
        <w:tblStyle w:val="a7"/>
        <w:tblW w:w="0" w:type="auto"/>
        <w:tblInd w:w="421" w:type="dxa"/>
        <w:tblLook w:val="04A0" w:firstRow="1" w:lastRow="0" w:firstColumn="1" w:lastColumn="0" w:noHBand="0" w:noVBand="1"/>
      </w:tblPr>
      <w:tblGrid>
        <w:gridCol w:w="697"/>
        <w:gridCol w:w="1146"/>
        <w:gridCol w:w="1706"/>
        <w:gridCol w:w="6486"/>
      </w:tblGrid>
      <w:tr w:rsidR="00E72B4B" w:rsidRPr="00E72B4B" w:rsidTr="00E72B4B">
        <w:tc>
          <w:tcPr>
            <w:tcW w:w="697" w:type="dxa"/>
            <w:shd w:val="clear" w:color="auto" w:fill="FFE599" w:themeFill="accent4" w:themeFillTint="66"/>
            <w:vAlign w:val="center"/>
          </w:tcPr>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學校</w:t>
            </w:r>
          </w:p>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屬性</w:t>
            </w:r>
          </w:p>
        </w:tc>
        <w:tc>
          <w:tcPr>
            <w:tcW w:w="9338" w:type="dxa"/>
            <w:gridSpan w:val="3"/>
            <w:shd w:val="clear" w:color="auto" w:fill="FFFFFF"/>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□113數位前導學校</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□非數位前導學校</w:t>
            </w:r>
          </w:p>
        </w:tc>
      </w:tr>
      <w:tr w:rsidR="00E72B4B" w:rsidRPr="00E72B4B" w:rsidTr="00E72B4B">
        <w:tc>
          <w:tcPr>
            <w:tcW w:w="697" w:type="dxa"/>
            <w:vMerge w:val="restart"/>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課程</w:t>
            </w:r>
          </w:p>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名稱</w:t>
            </w:r>
          </w:p>
          <w:p w:rsidR="00E72B4B" w:rsidRPr="00E72B4B" w:rsidRDefault="00E72B4B" w:rsidP="00E72B4B">
            <w:pPr>
              <w:adjustRightInd w:val="0"/>
              <w:snapToGrid w:val="0"/>
              <w:jc w:val="center"/>
              <w:rPr>
                <w:rFonts w:ascii="標楷體" w:eastAsia="標楷體" w:hAnsi="標楷體" w:cs="Times New Roman"/>
                <w:color w:val="3399FF"/>
                <w:kern w:val="2"/>
                <w:szCs w:val="22"/>
              </w:rPr>
            </w:pPr>
            <w:r w:rsidRPr="00E72B4B">
              <w:rPr>
                <w:rFonts w:ascii="Times New Roman" w:eastAsia="標楷體" w:hAnsi="Times New Roman" w:cs="Times New Roman" w:hint="eastAsia"/>
                <w:b/>
                <w:color w:val="808080"/>
              </w:rPr>
              <w:t>(</w:t>
            </w:r>
            <w:r w:rsidRPr="00E72B4B">
              <w:rPr>
                <w:rFonts w:ascii="Times New Roman" w:eastAsia="標楷體" w:hAnsi="Times New Roman" w:cs="Times New Roman" w:hint="eastAsia"/>
                <w:b/>
                <w:color w:val="808080"/>
              </w:rPr>
              <w:t>若有超過</w:t>
            </w:r>
            <w:r w:rsidRPr="00E72B4B">
              <w:rPr>
                <w:rFonts w:ascii="Times New Roman" w:eastAsia="標楷體" w:hAnsi="Times New Roman" w:cs="Times New Roman" w:hint="eastAsia"/>
                <w:b/>
                <w:color w:val="808080"/>
              </w:rPr>
              <w:t>1</w:t>
            </w:r>
            <w:r w:rsidRPr="00E72B4B">
              <w:rPr>
                <w:rFonts w:ascii="Times New Roman" w:eastAsia="標楷體" w:hAnsi="Times New Roman" w:cs="Times New Roman" w:hint="eastAsia"/>
                <w:b/>
                <w:color w:val="808080"/>
              </w:rPr>
              <w:t>門，可新增欄位</w:t>
            </w:r>
            <w:r w:rsidRPr="00E72B4B">
              <w:rPr>
                <w:rFonts w:ascii="Times New Roman" w:eastAsia="標楷體" w:hAnsi="Times New Roman" w:cs="Times New Roman" w:hint="eastAsia"/>
                <w:b/>
                <w:color w:val="808080"/>
              </w:rPr>
              <w:t>)</w:t>
            </w:r>
          </w:p>
        </w:tc>
        <w:tc>
          <w:tcPr>
            <w:tcW w:w="1146" w:type="dxa"/>
            <w:vMerge w:val="restart"/>
          </w:tcPr>
          <w:p w:rsidR="00E72B4B" w:rsidRPr="00E72B4B" w:rsidRDefault="00E72B4B" w:rsidP="00E72B4B">
            <w:pPr>
              <w:adjustRightInd w:val="0"/>
              <w:snapToGrid w:val="0"/>
              <w:rPr>
                <w:rFonts w:ascii="標楷體" w:eastAsia="標楷體" w:hAnsi="標楷體" w:cs="Times New Roman"/>
                <w:color w:val="FF0000"/>
                <w:kern w:val="2"/>
                <w:szCs w:val="22"/>
              </w:rPr>
            </w:pPr>
            <w:r w:rsidRPr="00E72B4B">
              <w:rPr>
                <w:rFonts w:ascii="標楷體" w:eastAsia="標楷體" w:hAnsi="標楷體" w:cs="Times New Roman" w:hint="eastAsia"/>
                <w:color w:val="808080"/>
                <w:kern w:val="2"/>
                <w:szCs w:val="22"/>
              </w:rPr>
              <w:t>請填寫課程名稱</w:t>
            </w:r>
          </w:p>
        </w:tc>
        <w:tc>
          <w:tcPr>
            <w:tcW w:w="1706" w:type="dxa"/>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該課程上的</w:t>
            </w:r>
          </w:p>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貴校角色</w:t>
            </w:r>
          </w:p>
        </w:tc>
        <w:tc>
          <w:tcPr>
            <w:tcW w:w="6486" w:type="dxa"/>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□開課學校：提供或開設數位遠距教學科目之學校。</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□合作學校：參與開課學校提供之數位遠距教學科目之學校。</w:t>
            </w:r>
          </w:p>
        </w:tc>
      </w:tr>
      <w:tr w:rsidR="00E72B4B" w:rsidRPr="00E72B4B" w:rsidTr="00E72B4B">
        <w:trPr>
          <w:trHeight w:val="312"/>
        </w:trPr>
        <w:tc>
          <w:tcPr>
            <w:tcW w:w="697" w:type="dxa"/>
            <w:vMerge/>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color w:val="FF0000"/>
                <w:kern w:val="2"/>
                <w:szCs w:val="22"/>
              </w:rPr>
            </w:pPr>
          </w:p>
        </w:tc>
        <w:tc>
          <w:tcPr>
            <w:tcW w:w="1146" w:type="dxa"/>
            <w:vMerge/>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706" w:type="dxa"/>
            <w:vMerge w:val="restart"/>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該課程的</w:t>
            </w:r>
          </w:p>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參加學校</w:t>
            </w:r>
          </w:p>
        </w:tc>
        <w:tc>
          <w:tcPr>
            <w:tcW w:w="6486" w:type="dxa"/>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開課學校:</w:t>
            </w:r>
          </w:p>
        </w:tc>
      </w:tr>
      <w:tr w:rsidR="00E72B4B" w:rsidRPr="00E72B4B" w:rsidTr="00E72B4B">
        <w:trPr>
          <w:trHeight w:val="312"/>
        </w:trPr>
        <w:tc>
          <w:tcPr>
            <w:tcW w:w="697" w:type="dxa"/>
            <w:vMerge/>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color w:val="FF0000"/>
                <w:kern w:val="2"/>
                <w:szCs w:val="22"/>
              </w:rPr>
            </w:pPr>
          </w:p>
        </w:tc>
        <w:tc>
          <w:tcPr>
            <w:tcW w:w="1146" w:type="dxa"/>
            <w:vMerge/>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706" w:type="dxa"/>
            <w:vMerge/>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kern w:val="2"/>
                <w:szCs w:val="22"/>
              </w:rPr>
            </w:pPr>
          </w:p>
        </w:tc>
        <w:tc>
          <w:tcPr>
            <w:tcW w:w="6486" w:type="dxa"/>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合作學校:</w:t>
            </w:r>
          </w:p>
        </w:tc>
      </w:tr>
      <w:tr w:rsidR="00E72B4B" w:rsidRPr="00E72B4B" w:rsidTr="00E72B4B">
        <w:tc>
          <w:tcPr>
            <w:tcW w:w="697" w:type="dxa"/>
            <w:vMerge/>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color w:val="FF0000"/>
                <w:kern w:val="2"/>
                <w:szCs w:val="22"/>
              </w:rPr>
            </w:pPr>
          </w:p>
        </w:tc>
        <w:tc>
          <w:tcPr>
            <w:tcW w:w="1146" w:type="dxa"/>
            <w:vMerge/>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706" w:type="dxa"/>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課程發展狀態</w:t>
            </w:r>
          </w:p>
        </w:tc>
        <w:tc>
          <w:tcPr>
            <w:tcW w:w="6486" w:type="dxa"/>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w:t>
            </w:r>
            <w:proofErr w:type="gramStart"/>
            <w:r w:rsidRPr="00E72B4B">
              <w:rPr>
                <w:rFonts w:ascii="標楷體" w:eastAsia="標楷體" w:hAnsi="標楷體" w:cs="Times New Roman" w:hint="eastAsia"/>
                <w:kern w:val="2"/>
                <w:szCs w:val="22"/>
              </w:rPr>
              <w:t>研</w:t>
            </w:r>
            <w:proofErr w:type="gramEnd"/>
            <w:r w:rsidRPr="00E72B4B">
              <w:rPr>
                <w:rFonts w:ascii="標楷體" w:eastAsia="標楷體" w:hAnsi="標楷體" w:cs="Times New Roman" w:hint="eastAsia"/>
                <w:kern w:val="2"/>
                <w:szCs w:val="22"/>
              </w:rPr>
              <w:t xml:space="preserve">擬     □試行   □精緻化已完成的課程  </w:t>
            </w:r>
          </w:p>
        </w:tc>
      </w:tr>
      <w:tr w:rsidR="00E72B4B" w:rsidRPr="00E72B4B" w:rsidTr="00E72B4B">
        <w:tc>
          <w:tcPr>
            <w:tcW w:w="697" w:type="dxa"/>
            <w:vMerge/>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color w:val="FF0000"/>
                <w:kern w:val="2"/>
                <w:szCs w:val="22"/>
              </w:rPr>
            </w:pPr>
          </w:p>
        </w:tc>
        <w:tc>
          <w:tcPr>
            <w:tcW w:w="1146" w:type="dxa"/>
            <w:vMerge/>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706" w:type="dxa"/>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課程領域/</w:t>
            </w:r>
          </w:p>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類型</w:t>
            </w:r>
          </w:p>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(可複選)</w:t>
            </w:r>
          </w:p>
          <w:p w:rsidR="00E72B4B" w:rsidRPr="00E72B4B" w:rsidRDefault="00E72B4B" w:rsidP="00E72B4B">
            <w:pPr>
              <w:adjustRightInd w:val="0"/>
              <w:snapToGrid w:val="0"/>
              <w:jc w:val="center"/>
              <w:rPr>
                <w:rFonts w:ascii="標楷體" w:eastAsia="標楷體" w:hAnsi="標楷體" w:cs="Times New Roman"/>
                <w:kern w:val="2"/>
                <w:szCs w:val="22"/>
              </w:rPr>
            </w:pPr>
          </w:p>
        </w:tc>
        <w:tc>
          <w:tcPr>
            <w:tcW w:w="6486" w:type="dxa"/>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 xml:space="preserve">□語文 □數學 □社會 □自然科學 □藝術 □綜合活動 </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 xml:space="preserve">□科技 □健康與體育 □跨領域/科目專題  </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□實作(實驗)及探索體驗 □職</w:t>
            </w:r>
            <w:proofErr w:type="gramStart"/>
            <w:r w:rsidRPr="00E72B4B">
              <w:rPr>
                <w:rFonts w:ascii="標楷體" w:eastAsia="標楷體" w:hAnsi="標楷體" w:cs="Times New Roman" w:hint="eastAsia"/>
                <w:kern w:val="2"/>
                <w:szCs w:val="22"/>
              </w:rPr>
              <w:t>涯</w:t>
            </w:r>
            <w:proofErr w:type="gramEnd"/>
            <w:r w:rsidRPr="00E72B4B">
              <w:rPr>
                <w:rFonts w:ascii="標楷體" w:eastAsia="標楷體" w:hAnsi="標楷體" w:cs="Times New Roman" w:hint="eastAsia"/>
                <w:kern w:val="2"/>
                <w:szCs w:val="22"/>
              </w:rPr>
              <w:t xml:space="preserve">試探 □特殊需求領域 </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□其他(若為</w:t>
            </w:r>
            <w:proofErr w:type="gramStart"/>
            <w:r w:rsidRPr="00E72B4B">
              <w:rPr>
                <w:rFonts w:ascii="標楷體" w:eastAsia="標楷體" w:hAnsi="標楷體" w:cs="Times New Roman" w:hint="eastAsia"/>
                <w:kern w:val="2"/>
                <w:szCs w:val="22"/>
              </w:rPr>
              <w:t>單科可選此項並寫</w:t>
            </w:r>
            <w:proofErr w:type="gramEnd"/>
            <w:r w:rsidRPr="00E72B4B">
              <w:rPr>
                <w:rFonts w:ascii="標楷體" w:eastAsia="標楷體" w:hAnsi="標楷體" w:cs="Times New Roman" w:hint="eastAsia"/>
                <w:kern w:val="2"/>
                <w:szCs w:val="22"/>
              </w:rPr>
              <w:t>明所屬科目)______</w:t>
            </w:r>
          </w:p>
        </w:tc>
      </w:tr>
      <w:tr w:rsidR="00E72B4B" w:rsidRPr="00E72B4B" w:rsidTr="00E72B4B">
        <w:tc>
          <w:tcPr>
            <w:tcW w:w="697" w:type="dxa"/>
            <w:vMerge/>
            <w:shd w:val="clear" w:color="auto" w:fill="FFE599" w:themeFill="accent4" w:themeFillTint="66"/>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146" w:type="dxa"/>
            <w:vMerge/>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706" w:type="dxa"/>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開課師資</w:t>
            </w:r>
          </w:p>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(可複選)</w:t>
            </w:r>
          </w:p>
        </w:tc>
        <w:tc>
          <w:tcPr>
            <w:tcW w:w="6486" w:type="dxa"/>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 xml:space="preserve">□教師社群  □教師個人  □校內外協同  □外聘師資  </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□其他______</w:t>
            </w:r>
          </w:p>
        </w:tc>
      </w:tr>
      <w:tr w:rsidR="00E72B4B" w:rsidRPr="00E72B4B" w:rsidTr="00E72B4B">
        <w:tc>
          <w:tcPr>
            <w:tcW w:w="697" w:type="dxa"/>
            <w:vMerge/>
            <w:shd w:val="clear" w:color="auto" w:fill="FFE599" w:themeFill="accent4" w:themeFillTint="66"/>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146" w:type="dxa"/>
            <w:vMerge/>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706" w:type="dxa"/>
            <w:shd w:val="clear" w:color="auto" w:fill="FFE599" w:themeFill="accent4" w:themeFillTint="66"/>
          </w:tcPr>
          <w:p w:rsidR="00E72B4B" w:rsidRPr="00E72B4B" w:rsidRDefault="00E72B4B" w:rsidP="00E72B4B">
            <w:pPr>
              <w:adjustRightInd w:val="0"/>
              <w:snapToGrid w:val="0"/>
              <w:jc w:val="center"/>
              <w:rPr>
                <w:rFonts w:ascii="標楷體" w:eastAsia="標楷體" w:hAnsi="標楷體" w:cs="Times New Roman"/>
                <w:kern w:val="2"/>
                <w:szCs w:val="22"/>
              </w:rPr>
            </w:pPr>
            <w:proofErr w:type="gramStart"/>
            <w:r w:rsidRPr="00E72B4B">
              <w:rPr>
                <w:rFonts w:ascii="標楷體" w:eastAsia="標楷體" w:hAnsi="標楷體" w:cs="Times New Roman" w:hint="eastAsia"/>
                <w:kern w:val="2"/>
                <w:szCs w:val="22"/>
              </w:rPr>
              <w:t>授課年段</w:t>
            </w:r>
            <w:proofErr w:type="gramEnd"/>
          </w:p>
        </w:tc>
        <w:tc>
          <w:tcPr>
            <w:tcW w:w="6486" w:type="dxa"/>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□高一   □高二   □高三</w:t>
            </w:r>
          </w:p>
        </w:tc>
      </w:tr>
      <w:tr w:rsidR="00E72B4B" w:rsidRPr="00E72B4B" w:rsidTr="00E72B4B">
        <w:tc>
          <w:tcPr>
            <w:tcW w:w="697" w:type="dxa"/>
            <w:vMerge/>
            <w:shd w:val="clear" w:color="auto" w:fill="FFE599" w:themeFill="accent4" w:themeFillTint="66"/>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146" w:type="dxa"/>
            <w:vMerge/>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706" w:type="dxa"/>
            <w:shd w:val="clear" w:color="auto" w:fill="FFE599" w:themeFill="accent4" w:themeFillTint="66"/>
            <w:vAlign w:val="center"/>
          </w:tcPr>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擇選的教學平</w:t>
            </w:r>
            <w:proofErr w:type="gramStart"/>
            <w:r w:rsidRPr="00E72B4B">
              <w:rPr>
                <w:rFonts w:ascii="標楷體" w:eastAsia="標楷體" w:hAnsi="標楷體" w:cs="Times New Roman" w:hint="eastAsia"/>
                <w:kern w:val="2"/>
                <w:szCs w:val="22"/>
              </w:rPr>
              <w:t>臺</w:t>
            </w:r>
            <w:proofErr w:type="gramEnd"/>
            <w:r w:rsidRPr="00E72B4B">
              <w:rPr>
                <w:rFonts w:ascii="標楷體" w:eastAsia="標楷體" w:hAnsi="標楷體" w:cs="Times New Roman" w:hint="eastAsia"/>
                <w:kern w:val="2"/>
                <w:szCs w:val="22"/>
              </w:rPr>
              <w:t>(可複選)</w:t>
            </w:r>
          </w:p>
        </w:tc>
        <w:tc>
          <w:tcPr>
            <w:tcW w:w="6486" w:type="dxa"/>
            <w:vAlign w:val="center"/>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proofErr w:type="gramStart"/>
            <w:r w:rsidRPr="00E72B4B">
              <w:rPr>
                <w:rFonts w:ascii="標楷體" w:eastAsia="標楷體" w:hAnsi="標楷體" w:cs="Times New Roman"/>
                <w:kern w:val="2"/>
                <w:szCs w:val="22"/>
              </w:rPr>
              <w:t>因材網</w:t>
            </w:r>
            <w:proofErr w:type="gramEnd"/>
            <w:r w:rsidRPr="00E72B4B">
              <w:rPr>
                <w:rFonts w:ascii="標楷體" w:eastAsia="標楷體" w:hAnsi="標楷體" w:cs="Times New Roman"/>
                <w:kern w:val="2"/>
                <w:szCs w:val="22"/>
              </w:rPr>
              <w:t xml:space="preserve"> □</w:t>
            </w:r>
            <w:proofErr w:type="gramStart"/>
            <w:r w:rsidRPr="00E72B4B">
              <w:rPr>
                <w:rFonts w:ascii="標楷體" w:eastAsia="標楷體" w:hAnsi="標楷體" w:cs="Times New Roman"/>
                <w:kern w:val="2"/>
                <w:szCs w:val="22"/>
              </w:rPr>
              <w:t>酷課雲</w:t>
            </w:r>
            <w:proofErr w:type="gramEnd"/>
            <w:r w:rsidRPr="00E72B4B">
              <w:rPr>
                <w:rFonts w:ascii="標楷體" w:eastAsia="標楷體" w:hAnsi="標楷體" w:cs="Times New Roman"/>
                <w:kern w:val="2"/>
                <w:szCs w:val="22"/>
              </w:rPr>
              <w:t xml:space="preserve"> □E-Want □</w:t>
            </w:r>
            <w:proofErr w:type="spellStart"/>
            <w:r w:rsidRPr="00E72B4B">
              <w:rPr>
                <w:rFonts w:ascii="標楷體" w:eastAsia="標楷體" w:hAnsi="標楷體" w:cs="Times New Roman"/>
                <w:kern w:val="2"/>
                <w:szCs w:val="22"/>
              </w:rPr>
              <w:t>Hahow</w:t>
            </w:r>
            <w:proofErr w:type="spellEnd"/>
            <w:r w:rsidRPr="00E72B4B">
              <w:rPr>
                <w:rFonts w:ascii="標楷體" w:eastAsia="標楷體" w:hAnsi="標楷體" w:cs="Times New Roman"/>
                <w:kern w:val="2"/>
                <w:szCs w:val="22"/>
              </w:rPr>
              <w:t xml:space="preserve"> □均一平</w:t>
            </w:r>
            <w:proofErr w:type="gramStart"/>
            <w:r w:rsidRPr="00E72B4B">
              <w:rPr>
                <w:rFonts w:ascii="標楷體" w:eastAsia="標楷體" w:hAnsi="標楷體" w:cs="Times New Roman"/>
                <w:kern w:val="2"/>
                <w:szCs w:val="22"/>
              </w:rPr>
              <w:t>臺</w:t>
            </w:r>
            <w:proofErr w:type="gramEnd"/>
            <w:r w:rsidRPr="00E72B4B">
              <w:rPr>
                <w:rFonts w:ascii="標楷體" w:eastAsia="標楷體" w:hAnsi="標楷體" w:cs="Times New Roman"/>
                <w:kern w:val="2"/>
                <w:szCs w:val="22"/>
              </w:rPr>
              <w:t xml:space="preserve">  □</w:t>
            </w:r>
            <w:r w:rsidRPr="00E72B4B">
              <w:rPr>
                <w:rFonts w:ascii="標楷體" w:eastAsia="標楷體" w:hAnsi="標楷體" w:cs="Times New Roman" w:hint="eastAsia"/>
                <w:kern w:val="2"/>
                <w:szCs w:val="22"/>
              </w:rPr>
              <w:t>g</w:t>
            </w:r>
            <w:r w:rsidRPr="00E72B4B">
              <w:rPr>
                <w:rFonts w:ascii="標楷體" w:eastAsia="標楷體" w:hAnsi="標楷體" w:cs="Times New Roman"/>
                <w:kern w:val="2"/>
                <w:szCs w:val="22"/>
              </w:rPr>
              <w:t>oogle classroom□</w:t>
            </w:r>
            <w:r w:rsidRPr="00E72B4B">
              <w:rPr>
                <w:rFonts w:ascii="標楷體" w:eastAsia="標楷體" w:hAnsi="標楷體" w:cs="Times New Roman" w:hint="eastAsia"/>
                <w:kern w:val="2"/>
                <w:szCs w:val="22"/>
              </w:rPr>
              <w:t>微軟 TEAM</w:t>
            </w:r>
            <w:r w:rsidRPr="00E72B4B">
              <w:rPr>
                <w:rFonts w:ascii="標楷體" w:eastAsia="標楷體" w:hAnsi="標楷體" w:cs="Times New Roman"/>
                <w:kern w:val="2"/>
                <w:szCs w:val="22"/>
              </w:rPr>
              <w:t>s</w:t>
            </w:r>
            <w:r w:rsidRPr="00E72B4B">
              <w:rPr>
                <w:rFonts w:ascii="標楷體" w:eastAsia="標楷體" w:hAnsi="標楷體" w:cs="Times New Roman" w:hint="eastAsia"/>
                <w:kern w:val="2"/>
                <w:szCs w:val="22"/>
              </w:rPr>
              <w:t>平</w:t>
            </w:r>
            <w:proofErr w:type="gramStart"/>
            <w:r w:rsidRPr="00E72B4B">
              <w:rPr>
                <w:rFonts w:ascii="標楷體" w:eastAsia="標楷體" w:hAnsi="標楷體" w:cs="Times New Roman" w:hint="eastAsia"/>
                <w:kern w:val="2"/>
                <w:szCs w:val="22"/>
              </w:rPr>
              <w:t>臺</w:t>
            </w:r>
            <w:proofErr w:type="gramEnd"/>
            <w:r w:rsidRPr="00E72B4B">
              <w:rPr>
                <w:rFonts w:ascii="標楷體" w:eastAsia="標楷體" w:hAnsi="標楷體" w:cs="Times New Roman" w:hint="eastAsia"/>
                <w:kern w:val="2"/>
                <w:szCs w:val="22"/>
              </w:rPr>
              <w:t xml:space="preserve"> </w:t>
            </w:r>
            <w:r w:rsidRPr="00E72B4B">
              <w:rPr>
                <w:rFonts w:ascii="標楷體" w:eastAsia="標楷體" w:hAnsi="標楷體" w:cs="Times New Roman"/>
                <w:kern w:val="2"/>
                <w:szCs w:val="22"/>
              </w:rPr>
              <w:t>□其他：_________</w:t>
            </w:r>
          </w:p>
        </w:tc>
      </w:tr>
      <w:tr w:rsidR="00E72B4B" w:rsidRPr="00E72B4B" w:rsidTr="00E72B4B">
        <w:tc>
          <w:tcPr>
            <w:tcW w:w="697" w:type="dxa"/>
            <w:vMerge/>
            <w:shd w:val="clear" w:color="auto" w:fill="FFE599" w:themeFill="accent4" w:themeFillTint="66"/>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146" w:type="dxa"/>
            <w:vMerge/>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706" w:type="dxa"/>
            <w:shd w:val="clear" w:color="auto" w:fill="FFE599" w:themeFill="accent4" w:themeFillTint="66"/>
            <w:vAlign w:val="center"/>
          </w:tcPr>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使用的載具/設備</w:t>
            </w:r>
          </w:p>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(可複選)</w:t>
            </w:r>
          </w:p>
        </w:tc>
        <w:tc>
          <w:tcPr>
            <w:tcW w:w="6486" w:type="dxa"/>
            <w:vAlign w:val="center"/>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□平板 □電腦</w:t>
            </w:r>
            <w:r w:rsidRPr="00E72B4B">
              <w:rPr>
                <w:rFonts w:ascii="標楷體" w:eastAsia="標楷體" w:hAnsi="標楷體" w:cs="Times New Roman" w:hint="eastAsia"/>
                <w:kern w:val="2"/>
                <w:szCs w:val="22"/>
              </w:rPr>
              <w:t xml:space="preserve">  </w:t>
            </w:r>
            <w:r w:rsidRPr="00E72B4B">
              <w:rPr>
                <w:rFonts w:ascii="標楷體" w:eastAsia="標楷體" w:hAnsi="標楷體" w:cs="Times New Roman"/>
                <w:kern w:val="2"/>
                <w:szCs w:val="22"/>
              </w:rPr>
              <w:t>□</w:t>
            </w:r>
            <w:proofErr w:type="gramStart"/>
            <w:r w:rsidRPr="00E72B4B">
              <w:rPr>
                <w:rFonts w:ascii="標楷體" w:eastAsia="標楷體" w:hAnsi="標楷體" w:cs="Times New Roman"/>
                <w:kern w:val="2"/>
                <w:szCs w:val="22"/>
              </w:rPr>
              <w:t>大屏</w:t>
            </w:r>
            <w:proofErr w:type="gramEnd"/>
            <w:r w:rsidRPr="00E72B4B">
              <w:rPr>
                <w:rFonts w:ascii="標楷體" w:eastAsia="標楷體" w:hAnsi="標楷體" w:cs="Times New Roman"/>
                <w:kern w:val="2"/>
                <w:szCs w:val="22"/>
              </w:rPr>
              <w:t xml:space="preserve"> □投影機</w:t>
            </w:r>
          </w:p>
        </w:tc>
      </w:tr>
      <w:tr w:rsidR="00E72B4B" w:rsidRPr="00E72B4B" w:rsidTr="00E72B4B">
        <w:tc>
          <w:tcPr>
            <w:tcW w:w="697" w:type="dxa"/>
            <w:vMerge/>
            <w:shd w:val="clear" w:color="auto" w:fill="FFE599" w:themeFill="accent4" w:themeFillTint="66"/>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146" w:type="dxa"/>
            <w:vMerge/>
          </w:tcPr>
          <w:p w:rsidR="00E72B4B" w:rsidRPr="00E72B4B" w:rsidRDefault="00E72B4B" w:rsidP="00E72B4B">
            <w:pPr>
              <w:adjustRightInd w:val="0"/>
              <w:snapToGrid w:val="0"/>
              <w:rPr>
                <w:rFonts w:ascii="標楷體" w:eastAsia="標楷體" w:hAnsi="標楷體" w:cs="Times New Roman"/>
                <w:color w:val="FF0000"/>
                <w:kern w:val="2"/>
                <w:szCs w:val="22"/>
              </w:rPr>
            </w:pPr>
          </w:p>
        </w:tc>
        <w:tc>
          <w:tcPr>
            <w:tcW w:w="1706" w:type="dxa"/>
            <w:shd w:val="clear" w:color="auto" w:fill="FFE599" w:themeFill="accent4" w:themeFillTint="66"/>
            <w:vAlign w:val="center"/>
          </w:tcPr>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課程內容</w:t>
            </w:r>
          </w:p>
          <w:p w:rsidR="00E72B4B" w:rsidRPr="00E72B4B" w:rsidRDefault="00E72B4B" w:rsidP="00E72B4B">
            <w:pPr>
              <w:adjustRightInd w:val="0"/>
              <w:snapToGrid w:val="0"/>
              <w:jc w:val="center"/>
              <w:rPr>
                <w:rFonts w:ascii="標楷體" w:eastAsia="標楷體" w:hAnsi="標楷體" w:cs="Times New Roman"/>
                <w:kern w:val="2"/>
                <w:szCs w:val="22"/>
              </w:rPr>
            </w:pPr>
            <w:r w:rsidRPr="00E72B4B">
              <w:rPr>
                <w:rFonts w:ascii="標楷體" w:eastAsia="標楷體" w:hAnsi="標楷體" w:cs="Times New Roman" w:hint="eastAsia"/>
                <w:kern w:val="2"/>
                <w:szCs w:val="22"/>
              </w:rPr>
              <w:t>(簡述100字內)</w:t>
            </w:r>
          </w:p>
        </w:tc>
        <w:tc>
          <w:tcPr>
            <w:tcW w:w="6486" w:type="dxa"/>
            <w:vAlign w:val="center"/>
          </w:tcPr>
          <w:p w:rsidR="00E72B4B" w:rsidRPr="00E72B4B" w:rsidRDefault="00E72B4B" w:rsidP="00E72B4B">
            <w:pPr>
              <w:adjustRightInd w:val="0"/>
              <w:snapToGrid w:val="0"/>
              <w:rPr>
                <w:rFonts w:ascii="標楷體" w:eastAsia="標楷體" w:hAnsi="標楷體" w:cs="Times New Roman"/>
                <w:kern w:val="2"/>
                <w:szCs w:val="22"/>
              </w:rPr>
            </w:pPr>
          </w:p>
        </w:tc>
      </w:tr>
      <w:tr w:rsidR="00E72B4B" w:rsidRPr="00E72B4B" w:rsidTr="00E72B4B">
        <w:trPr>
          <w:trHeight w:val="947"/>
        </w:trPr>
        <w:tc>
          <w:tcPr>
            <w:tcW w:w="697" w:type="dxa"/>
            <w:shd w:val="clear" w:color="auto" w:fill="FFE599" w:themeFill="accent4" w:themeFillTint="66"/>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實施規劃與策略(可複選)</w:t>
            </w:r>
          </w:p>
          <w:p w:rsidR="00E72B4B" w:rsidRPr="00E72B4B" w:rsidRDefault="00E72B4B" w:rsidP="00E72B4B">
            <w:pPr>
              <w:adjustRightInd w:val="0"/>
              <w:snapToGrid w:val="0"/>
              <w:rPr>
                <w:rFonts w:ascii="標楷體" w:eastAsia="標楷體" w:hAnsi="標楷體" w:cs="Times New Roman"/>
                <w:kern w:val="2"/>
                <w:szCs w:val="22"/>
              </w:rPr>
            </w:pPr>
          </w:p>
        </w:tc>
        <w:tc>
          <w:tcPr>
            <w:tcW w:w="9338" w:type="dxa"/>
            <w:gridSpan w:val="3"/>
            <w:vAlign w:val="center"/>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規劃學校數位轉型策略與具體工作項目。</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擇選合適數位學習平</w:t>
            </w:r>
            <w:proofErr w:type="gramStart"/>
            <w:r w:rsidRPr="00E72B4B">
              <w:rPr>
                <w:rFonts w:ascii="標楷體" w:eastAsia="標楷體" w:hAnsi="標楷體" w:cs="Times New Roman" w:hint="eastAsia"/>
                <w:kern w:val="2"/>
                <w:szCs w:val="22"/>
              </w:rPr>
              <w:t>臺</w:t>
            </w:r>
            <w:proofErr w:type="gramEnd"/>
            <w:r w:rsidRPr="00E72B4B">
              <w:rPr>
                <w:rFonts w:ascii="標楷體" w:eastAsia="標楷體" w:hAnsi="標楷體" w:cs="Times New Roman" w:hint="eastAsia"/>
                <w:kern w:val="2"/>
                <w:szCs w:val="22"/>
              </w:rPr>
              <w:t>供校內使用。</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協助規劃教師數位學習增能。</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學校行政及學科教師共同發展數位學習成效評估及調整機制。</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妥善規劃混成教學計畫的時間與配套安排。</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定期召開會議，調整校內數位學習發展之狀況並定期檢視。</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訂定載具使用及借用規範。</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統一各班使用相同的數位科技管理平</w:t>
            </w:r>
            <w:proofErr w:type="gramStart"/>
            <w:r w:rsidRPr="00E72B4B">
              <w:rPr>
                <w:rFonts w:ascii="標楷體" w:eastAsia="標楷體" w:hAnsi="標楷體" w:cs="Times New Roman" w:hint="eastAsia"/>
                <w:kern w:val="2"/>
                <w:szCs w:val="22"/>
              </w:rPr>
              <w:t>臺</w:t>
            </w:r>
            <w:proofErr w:type="gramEnd"/>
            <w:r w:rsidRPr="00E72B4B">
              <w:rPr>
                <w:rFonts w:ascii="標楷體" w:eastAsia="標楷體" w:hAnsi="標楷體" w:cs="Times New Roman" w:hint="eastAsia"/>
                <w:kern w:val="2"/>
                <w:szCs w:val="22"/>
              </w:rPr>
              <w:t>，讓資訊組可以快速地回應並解決技術問題。</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成立技術支援小組，解決教師和學生在科技使用上的問題和疑慮讓師生可以專注於教與學。</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協助教師定期維護與更新數位學習平</w:t>
            </w:r>
            <w:proofErr w:type="gramStart"/>
            <w:r w:rsidRPr="00E72B4B">
              <w:rPr>
                <w:rFonts w:ascii="標楷體" w:eastAsia="標楷體" w:hAnsi="標楷體" w:cs="Times New Roman" w:hint="eastAsia"/>
                <w:kern w:val="2"/>
                <w:szCs w:val="22"/>
              </w:rPr>
              <w:t>臺</w:t>
            </w:r>
            <w:proofErr w:type="gramEnd"/>
            <w:r w:rsidRPr="00E72B4B">
              <w:rPr>
                <w:rFonts w:ascii="標楷體" w:eastAsia="標楷體" w:hAnsi="標楷體" w:cs="Times New Roman" w:hint="eastAsia"/>
                <w:kern w:val="2"/>
                <w:szCs w:val="22"/>
              </w:rPr>
              <w:t>功能。</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暢通與家長的溝通管道，可即時與家長溝通學生的數位學習狀況。</w:t>
            </w:r>
          </w:p>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t>□發展互動式小組合作學習 (例如:運用「四學</w:t>
            </w:r>
            <w:r w:rsidRPr="00E72B4B">
              <w:rPr>
                <w:rFonts w:ascii="標楷體" w:eastAsia="標楷體" w:hAnsi="標楷體" w:cs="Times New Roman"/>
                <w:kern w:val="2"/>
                <w:szCs w:val="22"/>
                <w:vertAlign w:val="superscript"/>
              </w:rPr>
              <w:footnoteReference w:id="2"/>
            </w:r>
            <w:r w:rsidRPr="00E72B4B">
              <w:rPr>
                <w:rFonts w:ascii="標楷體" w:eastAsia="標楷體" w:hAnsi="標楷體" w:cs="Times New Roman" w:hint="eastAsia"/>
                <w:kern w:val="2"/>
                <w:szCs w:val="22"/>
              </w:rPr>
              <w:t>」或混成學習方式，變換不同互動學習模式。)</w:t>
            </w:r>
          </w:p>
          <w:p w:rsidR="00E72B4B" w:rsidRPr="00E72B4B" w:rsidRDefault="00E72B4B" w:rsidP="00E72B4B">
            <w:pPr>
              <w:adjustRightInd w:val="0"/>
              <w:snapToGrid w:val="0"/>
              <w:rPr>
                <w:rFonts w:ascii="標楷體" w:eastAsia="標楷體" w:hAnsi="標楷體" w:cs="Times New Roman"/>
                <w:kern w:val="2"/>
                <w:szCs w:val="22"/>
                <w:highlight w:val="yellow"/>
              </w:rPr>
            </w:pPr>
            <w:r w:rsidRPr="00E72B4B">
              <w:rPr>
                <w:rFonts w:ascii="標楷體" w:eastAsia="標楷體" w:hAnsi="標楷體" w:cs="Times New Roman"/>
                <w:kern w:val="2"/>
                <w:szCs w:val="22"/>
              </w:rPr>
              <w:t>□</w:t>
            </w:r>
            <w:r w:rsidRPr="00E72B4B">
              <w:rPr>
                <w:rFonts w:ascii="標楷體" w:eastAsia="標楷體" w:hAnsi="標楷體" w:cs="Times New Roman" w:hint="eastAsia"/>
                <w:kern w:val="2"/>
                <w:szCs w:val="22"/>
              </w:rPr>
              <w:t>其他_________。</w:t>
            </w:r>
          </w:p>
        </w:tc>
      </w:tr>
      <w:tr w:rsidR="00E72B4B" w:rsidRPr="00E72B4B" w:rsidTr="00E72B4B">
        <w:tc>
          <w:tcPr>
            <w:tcW w:w="697" w:type="dxa"/>
            <w:shd w:val="clear" w:color="auto" w:fill="FFE599" w:themeFill="accent4" w:themeFillTint="66"/>
          </w:tcPr>
          <w:p w:rsidR="00E72B4B" w:rsidRPr="00E72B4B" w:rsidRDefault="00E72B4B" w:rsidP="00E72B4B">
            <w:pPr>
              <w:adjustRightInd w:val="0"/>
              <w:snapToGrid w:val="0"/>
              <w:rPr>
                <w:rFonts w:ascii="標楷體" w:eastAsia="標楷體" w:hAnsi="標楷體" w:cs="Times New Roman"/>
                <w:kern w:val="2"/>
                <w:szCs w:val="22"/>
              </w:rPr>
            </w:pPr>
            <w:r w:rsidRPr="00E72B4B">
              <w:rPr>
                <w:rFonts w:ascii="標楷體" w:eastAsia="標楷體" w:hAnsi="標楷體" w:cs="Times New Roman" w:hint="eastAsia"/>
                <w:kern w:val="2"/>
                <w:szCs w:val="22"/>
              </w:rPr>
              <w:lastRenderedPageBreak/>
              <w:t>計畫預期效益</w:t>
            </w:r>
          </w:p>
        </w:tc>
        <w:tc>
          <w:tcPr>
            <w:tcW w:w="9338" w:type="dxa"/>
            <w:gridSpan w:val="3"/>
          </w:tcPr>
          <w:p w:rsidR="00E72B4B" w:rsidRPr="00E72B4B" w:rsidRDefault="00E72B4B" w:rsidP="00E72B4B">
            <w:pPr>
              <w:adjustRightInd w:val="0"/>
              <w:snapToGrid w:val="0"/>
              <w:rPr>
                <w:rFonts w:ascii="標楷體" w:eastAsia="標楷體" w:hAnsi="標楷體" w:cs="Times New Roman"/>
                <w:kern w:val="2"/>
                <w:szCs w:val="22"/>
              </w:rPr>
            </w:pPr>
            <w:proofErr w:type="gramStart"/>
            <w:r w:rsidRPr="00E72B4B">
              <w:rPr>
                <w:rFonts w:ascii="標楷體" w:eastAsia="標楷體" w:hAnsi="標楷體" w:cs="Times New Roman" w:hint="eastAsia"/>
                <w:kern w:val="2"/>
                <w:szCs w:val="22"/>
              </w:rPr>
              <w:t>·</w:t>
            </w:r>
            <w:proofErr w:type="gramEnd"/>
            <w:r w:rsidRPr="00E72B4B">
              <w:rPr>
                <w:rFonts w:ascii="標楷體" w:eastAsia="標楷體" w:hAnsi="標楷體" w:cs="Times New Roman" w:hint="eastAsia"/>
                <w:kern w:val="2"/>
                <w:szCs w:val="22"/>
              </w:rPr>
              <w:t>教師教學面</w:t>
            </w:r>
          </w:p>
          <w:p w:rsidR="00E72B4B" w:rsidRPr="00E72B4B" w:rsidRDefault="00E72B4B" w:rsidP="00E72B4B">
            <w:pPr>
              <w:adjustRightInd w:val="0"/>
              <w:snapToGrid w:val="0"/>
              <w:rPr>
                <w:rFonts w:ascii="標楷體" w:eastAsia="標楷體" w:hAnsi="標楷體" w:cs="Times New Roman"/>
                <w:kern w:val="2"/>
                <w:szCs w:val="22"/>
              </w:rPr>
            </w:pPr>
          </w:p>
          <w:p w:rsidR="00E72B4B" w:rsidRPr="00E72B4B" w:rsidRDefault="00E72B4B" w:rsidP="00E72B4B">
            <w:pPr>
              <w:adjustRightInd w:val="0"/>
              <w:snapToGrid w:val="0"/>
              <w:rPr>
                <w:rFonts w:ascii="標楷體" w:eastAsia="標楷體" w:hAnsi="標楷體" w:cs="Times New Roman"/>
                <w:kern w:val="2"/>
                <w:szCs w:val="22"/>
              </w:rPr>
            </w:pPr>
            <w:proofErr w:type="gramStart"/>
            <w:r w:rsidRPr="00E72B4B">
              <w:rPr>
                <w:rFonts w:ascii="標楷體" w:eastAsia="標楷體" w:hAnsi="標楷體" w:cs="Times New Roman" w:hint="eastAsia"/>
                <w:kern w:val="2"/>
                <w:szCs w:val="22"/>
              </w:rPr>
              <w:t>·</w:t>
            </w:r>
            <w:proofErr w:type="gramEnd"/>
            <w:r w:rsidRPr="00E72B4B">
              <w:rPr>
                <w:rFonts w:ascii="標楷體" w:eastAsia="標楷體" w:hAnsi="標楷體" w:cs="Times New Roman" w:hint="eastAsia"/>
                <w:kern w:val="2"/>
                <w:szCs w:val="22"/>
              </w:rPr>
              <w:t>學生學習面</w:t>
            </w:r>
          </w:p>
          <w:p w:rsidR="00E72B4B" w:rsidRPr="00E72B4B" w:rsidRDefault="00E72B4B" w:rsidP="00E72B4B">
            <w:pPr>
              <w:adjustRightInd w:val="0"/>
              <w:snapToGrid w:val="0"/>
              <w:rPr>
                <w:rFonts w:ascii="標楷體" w:eastAsia="標楷體" w:hAnsi="標楷體" w:cs="Times New Roman"/>
                <w:kern w:val="2"/>
                <w:szCs w:val="22"/>
              </w:rPr>
            </w:pPr>
          </w:p>
          <w:p w:rsidR="00E72B4B" w:rsidRPr="00E72B4B" w:rsidRDefault="00E72B4B" w:rsidP="00E72B4B">
            <w:pPr>
              <w:adjustRightInd w:val="0"/>
              <w:snapToGrid w:val="0"/>
              <w:rPr>
                <w:rFonts w:ascii="標楷體" w:eastAsia="標楷體" w:hAnsi="標楷體" w:cs="Times New Roman"/>
                <w:kern w:val="2"/>
                <w:szCs w:val="22"/>
              </w:rPr>
            </w:pPr>
            <w:proofErr w:type="gramStart"/>
            <w:r w:rsidRPr="00E72B4B">
              <w:rPr>
                <w:rFonts w:ascii="標楷體" w:eastAsia="標楷體" w:hAnsi="標楷體" w:cs="Times New Roman" w:hint="eastAsia"/>
                <w:kern w:val="2"/>
                <w:szCs w:val="22"/>
              </w:rPr>
              <w:t>·</w:t>
            </w:r>
            <w:proofErr w:type="gramEnd"/>
            <w:r w:rsidRPr="00E72B4B">
              <w:rPr>
                <w:rFonts w:ascii="標楷體" w:eastAsia="標楷體" w:hAnsi="標楷體" w:cs="Times New Roman" w:hint="eastAsia"/>
                <w:kern w:val="2"/>
                <w:szCs w:val="22"/>
              </w:rPr>
              <w:t>跨校學習面</w:t>
            </w:r>
          </w:p>
        </w:tc>
      </w:tr>
      <w:tr w:rsidR="00E72B4B" w:rsidRPr="00E72B4B" w:rsidTr="00E72B4B">
        <w:tc>
          <w:tcPr>
            <w:tcW w:w="697" w:type="dxa"/>
            <w:shd w:val="clear" w:color="auto" w:fill="FFE599" w:themeFill="accent4" w:themeFillTint="66"/>
            <w:vAlign w:val="center"/>
          </w:tcPr>
          <w:p w:rsidR="00E72B4B" w:rsidRPr="00A02CB7" w:rsidRDefault="00E72B4B" w:rsidP="00E72B4B">
            <w:pPr>
              <w:widowControl/>
              <w:spacing w:line="0" w:lineRule="atLeast"/>
              <w:jc w:val="center"/>
              <w:rPr>
                <w:rFonts w:ascii="標楷體" w:eastAsia="標楷體" w:hAnsi="標楷體" w:cs="新細明體" w:hint="eastAsia"/>
                <w:b/>
                <w:bCs/>
                <w:color w:val="000000"/>
              </w:rPr>
            </w:pPr>
            <w:r w:rsidRPr="00A02CB7">
              <w:rPr>
                <w:rFonts w:ascii="標楷體" w:eastAsia="標楷體" w:hAnsi="標楷體" w:cs="新細明體" w:hint="eastAsia"/>
                <w:b/>
                <w:bCs/>
                <w:color w:val="000000"/>
              </w:rPr>
              <w:t>經費來源</w:t>
            </w:r>
          </w:p>
        </w:tc>
        <w:tc>
          <w:tcPr>
            <w:tcW w:w="9338" w:type="dxa"/>
            <w:gridSpan w:val="3"/>
            <w:vAlign w:val="center"/>
          </w:tcPr>
          <w:p w:rsidR="00E72B4B" w:rsidRPr="00294018" w:rsidRDefault="00E72B4B" w:rsidP="00E72B4B">
            <w:pPr>
              <w:widowControl/>
              <w:rPr>
                <w:rFonts w:ascii="標楷體" w:eastAsia="標楷體" w:hAnsi="標楷體" w:cs="新細明體" w:hint="eastAsia"/>
              </w:rPr>
            </w:pPr>
            <w:r w:rsidRPr="00294018">
              <w:rPr>
                <w:rFonts w:ascii="標楷體" w:eastAsia="標楷體" w:hAnsi="標楷體" w:cs="新細明體" w:hint="eastAsia"/>
              </w:rPr>
              <w:t>□</w:t>
            </w:r>
            <w:r>
              <w:rPr>
                <w:rFonts w:ascii="標楷體" w:eastAsia="標楷體" w:hAnsi="標楷體" w:cs="新細明體" w:hint="eastAsia"/>
              </w:rPr>
              <w:t>完全</w:t>
            </w:r>
            <w:r w:rsidRPr="00294018">
              <w:rPr>
                <w:rFonts w:ascii="標楷體" w:eastAsia="標楷體" w:hAnsi="標楷體" w:cs="新細明體" w:hint="eastAsia"/>
              </w:rPr>
              <w:t>使用</w:t>
            </w:r>
            <w:r>
              <w:rPr>
                <w:rFonts w:ascii="標楷體" w:eastAsia="標楷體" w:hAnsi="標楷體" w:cs="新細明體" w:hint="eastAsia"/>
              </w:rPr>
              <w:t xml:space="preserve"> 113學年</w:t>
            </w:r>
            <w:proofErr w:type="gramStart"/>
            <w:r>
              <w:rPr>
                <w:rFonts w:ascii="標楷體" w:eastAsia="標楷體" w:hAnsi="標楷體" w:cs="新細明體" w:hint="eastAsia"/>
              </w:rPr>
              <w:t>度</w:t>
            </w:r>
            <w:r w:rsidRPr="00294018">
              <w:rPr>
                <w:rFonts w:ascii="標楷體" w:eastAsia="標楷體" w:hAnsi="標楷體" w:cs="新細明體" w:hint="eastAsia"/>
              </w:rPr>
              <w:t>高優計畫</w:t>
            </w:r>
            <w:proofErr w:type="gramEnd"/>
            <w:r w:rsidRPr="00294018">
              <w:rPr>
                <w:rFonts w:ascii="標楷體" w:eastAsia="標楷體" w:hAnsi="標楷體" w:cs="新細明體" w:hint="eastAsia"/>
              </w:rPr>
              <w:t>補助(請注意受本案補助之項目請勿與其他計畫重複支用)</w:t>
            </w:r>
          </w:p>
          <w:p w:rsidR="00E72B4B" w:rsidRPr="00294018" w:rsidRDefault="00E72B4B" w:rsidP="00E72B4B">
            <w:pPr>
              <w:widowControl/>
              <w:rPr>
                <w:rFonts w:ascii="標楷體" w:eastAsia="標楷體" w:hAnsi="標楷體" w:cs="新細明體" w:hint="eastAsia"/>
              </w:rPr>
            </w:pPr>
            <w:r>
              <w:rPr>
                <w:rFonts w:ascii="標楷體" w:eastAsia="標楷體" w:hAnsi="標楷體" w:cs="新細明體" w:hint="eastAsia"/>
              </w:rPr>
              <w:t>□部分使用113學年</w:t>
            </w:r>
            <w:proofErr w:type="gramStart"/>
            <w:r>
              <w:rPr>
                <w:rFonts w:ascii="標楷體" w:eastAsia="標楷體" w:hAnsi="標楷體" w:cs="新細明體" w:hint="eastAsia"/>
              </w:rPr>
              <w:t>度</w:t>
            </w:r>
            <w:r w:rsidRPr="00294018">
              <w:rPr>
                <w:rFonts w:ascii="標楷體" w:eastAsia="標楷體" w:hAnsi="標楷體" w:cs="新細明體" w:hint="eastAsia"/>
              </w:rPr>
              <w:t>高優計畫</w:t>
            </w:r>
            <w:proofErr w:type="gramEnd"/>
            <w:r w:rsidRPr="00294018">
              <w:rPr>
                <w:rFonts w:ascii="標楷體" w:eastAsia="標楷體" w:hAnsi="標楷體" w:cs="新細明體" w:hint="eastAsia"/>
              </w:rPr>
              <w:t>補助</w:t>
            </w:r>
            <w:r>
              <w:rPr>
                <w:rFonts w:ascii="標楷體" w:eastAsia="標楷體" w:hAnsi="標楷體" w:cs="新細明體" w:hint="eastAsia"/>
              </w:rPr>
              <w:t>（教師自行或校內業務費擔）</w:t>
            </w:r>
          </w:p>
        </w:tc>
      </w:tr>
      <w:tr w:rsidR="00E72B4B" w:rsidRPr="00E72B4B" w:rsidTr="00155D7C">
        <w:tc>
          <w:tcPr>
            <w:tcW w:w="10035" w:type="dxa"/>
            <w:gridSpan w:val="4"/>
          </w:tcPr>
          <w:p w:rsidR="00E72B4B" w:rsidRPr="00E72B4B" w:rsidRDefault="00E72B4B" w:rsidP="00E72B4B">
            <w:pPr>
              <w:adjustRightInd w:val="0"/>
              <w:snapToGrid w:val="0"/>
              <w:rPr>
                <w:rFonts w:ascii="標楷體" w:eastAsia="標楷體" w:hAnsi="標楷體" w:cs="Times New Roman"/>
                <w:color w:val="FF0000"/>
                <w:kern w:val="2"/>
              </w:rPr>
            </w:pPr>
            <w:r w:rsidRPr="00E72B4B">
              <w:rPr>
                <w:rFonts w:ascii="標楷體" w:eastAsia="標楷體" w:hAnsi="標楷體" w:cs="Times New Roman" w:hint="eastAsia"/>
                <w:kern w:val="2"/>
                <w:highlight w:val="yellow"/>
              </w:rPr>
              <w:t>備註:本計畫請檢附 「</w:t>
            </w:r>
            <w:r w:rsidRPr="00E72B4B">
              <w:rPr>
                <w:rFonts w:ascii="標楷體" w:eastAsia="標楷體" w:hAnsi="標楷體" w:cs="Times New Roman" w:hint="eastAsia"/>
                <w:b/>
                <w:kern w:val="2"/>
                <w:highlight w:val="yellow"/>
              </w:rPr>
              <w:t>跨校</w:t>
            </w:r>
            <w:proofErr w:type="gramStart"/>
            <w:r w:rsidRPr="00E72B4B">
              <w:rPr>
                <w:rFonts w:ascii="標楷體" w:eastAsia="標楷體" w:hAnsi="標楷體" w:cs="Times New Roman" w:hint="eastAsia"/>
                <w:b/>
                <w:kern w:val="2"/>
                <w:highlight w:val="yellow"/>
              </w:rPr>
              <w:t>遠距共授課</w:t>
            </w:r>
            <w:proofErr w:type="gramEnd"/>
            <w:r w:rsidRPr="00E72B4B">
              <w:rPr>
                <w:rFonts w:ascii="標楷體" w:eastAsia="標楷體" w:hAnsi="標楷體" w:cs="Times New Roman" w:hint="eastAsia"/>
                <w:b/>
                <w:kern w:val="2"/>
                <w:highlight w:val="yellow"/>
              </w:rPr>
              <w:t>程課程大綱」於附件</w:t>
            </w:r>
          </w:p>
        </w:tc>
      </w:tr>
    </w:tbl>
    <w:p w:rsidR="00E72B4B" w:rsidRPr="00E72B4B" w:rsidRDefault="00E72B4B">
      <w:pPr>
        <w:rPr>
          <w:rFonts w:hint="eastAsia"/>
        </w:rPr>
      </w:pPr>
      <w:bookmarkStart w:id="1" w:name="_GoBack"/>
      <w:bookmarkEnd w:id="1"/>
    </w:p>
    <w:sectPr w:rsidR="00E72B4B" w:rsidRPr="00E72B4B" w:rsidSect="0072086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B26" w:rsidRDefault="00DE3B26" w:rsidP="00D84638">
      <w:r>
        <w:separator/>
      </w:r>
    </w:p>
  </w:endnote>
  <w:endnote w:type="continuationSeparator" w:id="0">
    <w:p w:rsidR="00DE3B26" w:rsidRDefault="00DE3B26" w:rsidP="00D84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ungsuh">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B26" w:rsidRDefault="00DE3B26" w:rsidP="00D84638">
      <w:r>
        <w:separator/>
      </w:r>
    </w:p>
  </w:footnote>
  <w:footnote w:type="continuationSeparator" w:id="0">
    <w:p w:rsidR="00DE3B26" w:rsidRDefault="00DE3B26" w:rsidP="00D84638">
      <w:r>
        <w:continuationSeparator/>
      </w:r>
    </w:p>
  </w:footnote>
  <w:footnote w:id="1">
    <w:p w:rsidR="00B0418F" w:rsidRPr="00B0418F" w:rsidRDefault="00B0418F" w:rsidP="00B0418F">
      <w:pPr>
        <w:pStyle w:val="a8"/>
        <w:rPr>
          <w:rFonts w:ascii="標楷體" w:eastAsia="標楷體" w:hAnsi="標楷體" w:hint="eastAsia"/>
          <w:color w:val="2F5496" w:themeColor="accent5" w:themeShade="BF"/>
        </w:rPr>
      </w:pPr>
      <w:r w:rsidRPr="00B0418F">
        <w:rPr>
          <w:rStyle w:val="aa"/>
          <w:color w:val="2F5496" w:themeColor="accent5" w:themeShade="BF"/>
        </w:rPr>
        <w:footnoteRef/>
      </w:r>
      <w:r w:rsidRPr="00B0418F">
        <w:rPr>
          <w:rFonts w:ascii="標楷體" w:eastAsia="標楷體" w:hAnsi="標楷體" w:hint="eastAsia"/>
          <w:color w:val="2F5496" w:themeColor="accent5" w:themeShade="BF"/>
        </w:rPr>
        <w:t>「四學」-請參閱教育部中小學數位教學指引2.0版第26頁</w:t>
      </w:r>
      <w:r>
        <w:rPr>
          <w:rFonts w:ascii="標楷體" w:eastAsia="標楷體" w:hAnsi="標楷體" w:hint="eastAsia"/>
          <w:color w:val="2F5496" w:themeColor="accent5" w:themeShade="BF"/>
        </w:rPr>
        <w:t xml:space="preserve"> </w:t>
      </w:r>
      <w:hyperlink r:id="rId1" w:history="1">
        <w:r w:rsidRPr="00AD7880">
          <w:rPr>
            <w:rStyle w:val="ab"/>
            <w:rFonts w:ascii="標楷體" w:eastAsia="標楷體" w:hAnsi="標楷體" w:hint="eastAsia"/>
            <w:color w:val="034990" w:themeColor="hyperlink" w:themeShade="BF"/>
          </w:rPr>
          <w:t>https://user167635.pse.is/4learning</w:t>
        </w:r>
      </w:hyperlink>
    </w:p>
  </w:footnote>
  <w:footnote w:id="2">
    <w:p w:rsidR="00E72B4B" w:rsidRDefault="00E72B4B" w:rsidP="00E72B4B">
      <w:pPr>
        <w:pStyle w:val="a8"/>
      </w:pPr>
      <w:r>
        <w:rPr>
          <w:rStyle w:val="aa"/>
        </w:rPr>
        <w:footnoteRef/>
      </w:r>
      <w:r>
        <w:t xml:space="preserve"> </w:t>
      </w:r>
      <w:r>
        <w:rPr>
          <w:rFonts w:ascii="微軟正黑體" w:eastAsia="微軟正黑體" w:hAnsi="微軟正黑體" w:hint="eastAsia"/>
        </w:rPr>
        <w:t>「</w:t>
      </w:r>
      <w:r w:rsidRPr="00914F42">
        <w:rPr>
          <w:rFonts w:hint="eastAsia"/>
        </w:rPr>
        <w:t>四學</w:t>
      </w:r>
      <w:r>
        <w:rPr>
          <w:rFonts w:ascii="微軟正黑體" w:eastAsia="微軟正黑體" w:hAnsi="微軟正黑體" w:hint="eastAsia"/>
        </w:rPr>
        <w:t>」</w:t>
      </w:r>
      <w:r>
        <w:rPr>
          <w:rFonts w:hint="eastAsia"/>
        </w:rPr>
        <w:t>-</w:t>
      </w:r>
      <w:r w:rsidRPr="00914F42">
        <w:rPr>
          <w:rFonts w:hint="eastAsia"/>
        </w:rPr>
        <w:t>請參閱教育部中小學數位教學指引</w:t>
      </w:r>
      <w:r w:rsidRPr="00914F42">
        <w:rPr>
          <w:rFonts w:hint="eastAsia"/>
        </w:rPr>
        <w:t>2.0</w:t>
      </w:r>
      <w:r w:rsidRPr="00914F42">
        <w:rPr>
          <w:rFonts w:hint="eastAsia"/>
        </w:rPr>
        <w:t>版第</w:t>
      </w:r>
      <w:r w:rsidRPr="00914F42">
        <w:rPr>
          <w:rFonts w:hint="eastAsia"/>
        </w:rPr>
        <w:t>26</w:t>
      </w:r>
      <w:r w:rsidRPr="00914F42">
        <w:rPr>
          <w:rFonts w:hint="eastAsia"/>
        </w:rPr>
        <w:t>頁</w:t>
      </w:r>
      <w:r w:rsidRPr="00914F42">
        <w:rPr>
          <w:rFonts w:hint="eastAsia"/>
        </w:rPr>
        <w:t>https://user167635.pse.is/4learning</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13ADD"/>
    <w:multiLevelType w:val="hybridMultilevel"/>
    <w:tmpl w:val="D21627DA"/>
    <w:lvl w:ilvl="0" w:tplc="D12E7848">
      <w:start w:val="2"/>
      <w:numFmt w:val="bullet"/>
      <w:lvlText w:val="□"/>
      <w:lvlJc w:val="left"/>
      <w:pPr>
        <w:ind w:left="480" w:hanging="480"/>
      </w:pPr>
      <w:rPr>
        <w:rFonts w:ascii="標楷體" w:eastAsia="標楷體" w:hAnsi="標楷體" w:cstheme="minorBidi" w:hint="eastAsia"/>
        <w:lang w:val="en-US"/>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7E850256"/>
    <w:multiLevelType w:val="hybridMultilevel"/>
    <w:tmpl w:val="AAD097F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86B"/>
    <w:rsid w:val="00061D52"/>
    <w:rsid w:val="00116B1B"/>
    <w:rsid w:val="001E3B74"/>
    <w:rsid w:val="0024163E"/>
    <w:rsid w:val="005A0706"/>
    <w:rsid w:val="006656CA"/>
    <w:rsid w:val="0072086B"/>
    <w:rsid w:val="00797346"/>
    <w:rsid w:val="007F0C06"/>
    <w:rsid w:val="007F3887"/>
    <w:rsid w:val="00875203"/>
    <w:rsid w:val="008B0958"/>
    <w:rsid w:val="009141E7"/>
    <w:rsid w:val="00B0418F"/>
    <w:rsid w:val="00D84638"/>
    <w:rsid w:val="00DE3B26"/>
    <w:rsid w:val="00E72B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86197"/>
  <w15:chartTrackingRefBased/>
  <w15:docId w15:val="{A6DCE0D4-0ADF-43AC-9A72-0C6BA8569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86B"/>
    <w:pPr>
      <w:widowControl w:val="0"/>
    </w:pPr>
    <w:rPr>
      <w:rFonts w:ascii="Calibri" w:hAnsi="Calibri" w:cs="Calibri"/>
      <w:kern w:val="0"/>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4638"/>
    <w:pPr>
      <w:tabs>
        <w:tab w:val="center" w:pos="4153"/>
        <w:tab w:val="right" w:pos="8306"/>
      </w:tabs>
      <w:snapToGrid w:val="0"/>
    </w:pPr>
    <w:rPr>
      <w:sz w:val="20"/>
      <w:szCs w:val="20"/>
    </w:rPr>
  </w:style>
  <w:style w:type="character" w:customStyle="1" w:styleId="a4">
    <w:name w:val="頁首 字元"/>
    <w:basedOn w:val="a0"/>
    <w:link w:val="a3"/>
    <w:uiPriority w:val="99"/>
    <w:rsid w:val="00D84638"/>
    <w:rPr>
      <w:rFonts w:ascii="Calibri" w:hAnsi="Calibri" w:cs="Calibri"/>
      <w:kern w:val="0"/>
      <w:sz w:val="20"/>
      <w:szCs w:val="20"/>
    </w:rPr>
  </w:style>
  <w:style w:type="paragraph" w:styleId="a5">
    <w:name w:val="footer"/>
    <w:basedOn w:val="a"/>
    <w:link w:val="a6"/>
    <w:uiPriority w:val="99"/>
    <w:unhideWhenUsed/>
    <w:rsid w:val="00D84638"/>
    <w:pPr>
      <w:tabs>
        <w:tab w:val="center" w:pos="4153"/>
        <w:tab w:val="right" w:pos="8306"/>
      </w:tabs>
      <w:snapToGrid w:val="0"/>
    </w:pPr>
    <w:rPr>
      <w:sz w:val="20"/>
      <w:szCs w:val="20"/>
    </w:rPr>
  </w:style>
  <w:style w:type="character" w:customStyle="1" w:styleId="a6">
    <w:name w:val="頁尾 字元"/>
    <w:basedOn w:val="a0"/>
    <w:link w:val="a5"/>
    <w:uiPriority w:val="99"/>
    <w:rsid w:val="00D84638"/>
    <w:rPr>
      <w:rFonts w:ascii="Calibri" w:hAnsi="Calibri" w:cs="Calibri"/>
      <w:kern w:val="0"/>
      <w:sz w:val="20"/>
      <w:szCs w:val="20"/>
    </w:rPr>
  </w:style>
  <w:style w:type="table" w:styleId="a7">
    <w:name w:val="Table Grid"/>
    <w:basedOn w:val="a1"/>
    <w:uiPriority w:val="59"/>
    <w:rsid w:val="00B041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semiHidden/>
    <w:unhideWhenUsed/>
    <w:rsid w:val="00B0418F"/>
    <w:pPr>
      <w:snapToGrid w:val="0"/>
    </w:pPr>
    <w:rPr>
      <w:rFonts w:cs="Times New Roman"/>
      <w:kern w:val="2"/>
      <w:sz w:val="20"/>
      <w:szCs w:val="20"/>
    </w:rPr>
  </w:style>
  <w:style w:type="character" w:customStyle="1" w:styleId="a9">
    <w:name w:val="註腳文字 字元"/>
    <w:basedOn w:val="a0"/>
    <w:link w:val="a8"/>
    <w:uiPriority w:val="99"/>
    <w:semiHidden/>
    <w:rsid w:val="00B0418F"/>
    <w:rPr>
      <w:rFonts w:ascii="Calibri" w:hAnsi="Calibri" w:cs="Times New Roman"/>
      <w:sz w:val="20"/>
      <w:szCs w:val="20"/>
    </w:rPr>
  </w:style>
  <w:style w:type="character" w:styleId="aa">
    <w:name w:val="footnote reference"/>
    <w:basedOn w:val="a0"/>
    <w:uiPriority w:val="99"/>
    <w:semiHidden/>
    <w:unhideWhenUsed/>
    <w:rsid w:val="00B0418F"/>
    <w:rPr>
      <w:vertAlign w:val="superscript"/>
    </w:rPr>
  </w:style>
  <w:style w:type="character" w:styleId="ab">
    <w:name w:val="Hyperlink"/>
    <w:basedOn w:val="a0"/>
    <w:uiPriority w:val="99"/>
    <w:unhideWhenUsed/>
    <w:rsid w:val="00B041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user167635.pse.is/4learning"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659</Words>
  <Characters>3762</Characters>
  <Application>Microsoft Office Word</Application>
  <DocSecurity>0</DocSecurity>
  <Lines>31</Lines>
  <Paragraphs>8</Paragraphs>
  <ScaleCrop>false</ScaleCrop>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cp:lastPrinted>2023-08-17T10:40:00Z</cp:lastPrinted>
  <dcterms:created xsi:type="dcterms:W3CDTF">2024-02-17T06:30:00Z</dcterms:created>
  <dcterms:modified xsi:type="dcterms:W3CDTF">2024-02-17T06:55:00Z</dcterms:modified>
</cp:coreProperties>
</file>